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F3E4D" w14:textId="1961B7E9" w:rsidR="009F6328" w:rsidRPr="002A181A" w:rsidRDefault="00587F18" w:rsidP="00555883">
      <w:pPr>
        <w:jc w:val="center"/>
        <w:rPr>
          <w:rFonts w:ascii="Times New Roman" w:hAnsi="Times New Roman" w:cs="Times New Roman"/>
          <w:b/>
          <w:bCs/>
          <w:sz w:val="28"/>
          <w:szCs w:val="28"/>
        </w:rPr>
      </w:pPr>
      <w:r>
        <w:rPr>
          <w:rFonts w:ascii="Times New Roman" w:eastAsia="Calibri" w:hAnsi="Times New Roman" w:cs="Times New Roman"/>
          <w:b/>
          <w:bCs/>
          <w:sz w:val="28"/>
          <w:szCs w:val="28"/>
        </w:rPr>
        <w:t>20</w:t>
      </w:r>
      <w:r w:rsidR="00AF6867">
        <w:rPr>
          <w:rFonts w:ascii="Times New Roman" w:eastAsia="Calibri" w:hAnsi="Times New Roman" w:cs="Times New Roman"/>
          <w:b/>
          <w:bCs/>
          <w:sz w:val="28"/>
          <w:szCs w:val="28"/>
        </w:rPr>
        <w:t>19</w:t>
      </w:r>
      <w:r>
        <w:rPr>
          <w:rFonts w:ascii="Times New Roman" w:eastAsia="Calibri" w:hAnsi="Times New Roman" w:cs="Times New Roman"/>
          <w:b/>
          <w:bCs/>
          <w:sz w:val="28"/>
          <w:szCs w:val="28"/>
        </w:rPr>
        <w:t>-202</w:t>
      </w:r>
      <w:r w:rsidR="00CC40FB">
        <w:rPr>
          <w:rFonts w:ascii="Times New Roman" w:eastAsia="Calibri" w:hAnsi="Times New Roman" w:cs="Times New Roman"/>
          <w:b/>
          <w:bCs/>
          <w:sz w:val="28"/>
          <w:szCs w:val="28"/>
        </w:rPr>
        <w:t>1</w:t>
      </w:r>
      <w:r>
        <w:rPr>
          <w:rFonts w:ascii="Times New Roman" w:eastAsia="Calibri" w:hAnsi="Times New Roman" w:cs="Times New Roman"/>
          <w:b/>
          <w:bCs/>
          <w:sz w:val="28"/>
          <w:szCs w:val="28"/>
        </w:rPr>
        <w:t xml:space="preserve"> </w:t>
      </w:r>
      <w:r w:rsidR="00AF6867">
        <w:rPr>
          <w:rFonts w:ascii="Times New Roman" w:eastAsia="Calibri" w:hAnsi="Times New Roman" w:cs="Times New Roman"/>
          <w:b/>
          <w:bCs/>
          <w:sz w:val="28"/>
          <w:szCs w:val="28"/>
        </w:rPr>
        <w:t>Grant Cycle Data</w:t>
      </w:r>
      <w:r w:rsidR="001F327C" w:rsidRPr="002A181A">
        <w:rPr>
          <w:rFonts w:ascii="Times New Roman" w:eastAsia="Calibri" w:hAnsi="Times New Roman" w:cs="Times New Roman"/>
          <w:b/>
          <w:bCs/>
          <w:sz w:val="28"/>
          <w:szCs w:val="28"/>
        </w:rPr>
        <w:t xml:space="preserve"> for Indicator 16/</w:t>
      </w:r>
      <w:r w:rsidR="001F327C" w:rsidRPr="00851471">
        <w:rPr>
          <w:rFonts w:ascii="Times New Roman" w:eastAsia="Calibri" w:hAnsi="Times New Roman" w:cs="Times New Roman"/>
          <w:b/>
          <w:bCs/>
          <w:i/>
          <w:iCs/>
          <w:sz w:val="28"/>
          <w:szCs w:val="28"/>
        </w:rPr>
        <w:t>Breathe</w:t>
      </w:r>
    </w:p>
    <w:p w14:paraId="7E8EA7EB" w14:textId="617FCCDD" w:rsidR="002A181A" w:rsidRDefault="001705F4">
      <w:pPr>
        <w:rPr>
          <w:rFonts w:ascii="Times New Roman" w:hAnsi="Times New Roman" w:cs="Times New Roman"/>
          <w:sz w:val="24"/>
          <w:szCs w:val="24"/>
        </w:rPr>
      </w:pPr>
      <w:r>
        <w:rPr>
          <w:rFonts w:ascii="Times New Roman" w:hAnsi="Times New Roman" w:cs="Times New Roman"/>
          <w:sz w:val="24"/>
          <w:szCs w:val="24"/>
        </w:rPr>
        <w:t>“</w:t>
      </w:r>
      <w:r w:rsidR="00466815" w:rsidRPr="00851471">
        <w:rPr>
          <w:rFonts w:ascii="Times New Roman" w:hAnsi="Times New Roman" w:cs="Times New Roman"/>
          <w:i/>
          <w:iCs/>
          <w:sz w:val="24"/>
          <w:szCs w:val="24"/>
        </w:rPr>
        <w:t>Breathe: Healthy Steps for Living Tobacco Free</w:t>
      </w:r>
      <w:r>
        <w:rPr>
          <w:rFonts w:ascii="Times New Roman" w:hAnsi="Times New Roman" w:cs="Times New Roman"/>
          <w:sz w:val="24"/>
          <w:szCs w:val="24"/>
        </w:rPr>
        <w:t xml:space="preserve">” </w:t>
      </w:r>
      <w:r w:rsidR="00CC40FB">
        <w:rPr>
          <w:rFonts w:ascii="Times New Roman" w:hAnsi="Times New Roman" w:cs="Times New Roman"/>
          <w:sz w:val="24"/>
          <w:szCs w:val="24"/>
        </w:rPr>
        <w:t>continued its</w:t>
      </w:r>
      <w:r>
        <w:rPr>
          <w:rFonts w:ascii="Times New Roman" w:hAnsi="Times New Roman" w:cs="Times New Roman"/>
          <w:sz w:val="24"/>
          <w:szCs w:val="24"/>
        </w:rPr>
        <w:t xml:space="preserve"> rol</w:t>
      </w:r>
      <w:r w:rsidR="00EC1450">
        <w:rPr>
          <w:rFonts w:ascii="Times New Roman" w:hAnsi="Times New Roman" w:cs="Times New Roman"/>
          <w:sz w:val="24"/>
          <w:szCs w:val="24"/>
        </w:rPr>
        <w:t>l</w:t>
      </w:r>
      <w:r>
        <w:rPr>
          <w:rFonts w:ascii="Times New Roman" w:hAnsi="Times New Roman" w:cs="Times New Roman"/>
          <w:sz w:val="24"/>
          <w:szCs w:val="24"/>
        </w:rPr>
        <w:t>out across Indiana during the 20</w:t>
      </w:r>
      <w:r w:rsidR="00EC1450">
        <w:rPr>
          <w:rFonts w:ascii="Times New Roman" w:hAnsi="Times New Roman" w:cs="Times New Roman"/>
          <w:sz w:val="24"/>
          <w:szCs w:val="24"/>
        </w:rPr>
        <w:t>20</w:t>
      </w:r>
      <w:r>
        <w:rPr>
          <w:rFonts w:ascii="Times New Roman" w:hAnsi="Times New Roman" w:cs="Times New Roman"/>
          <w:sz w:val="24"/>
          <w:szCs w:val="24"/>
        </w:rPr>
        <w:t>-202</w:t>
      </w:r>
      <w:r w:rsidR="00EC1450">
        <w:rPr>
          <w:rFonts w:ascii="Times New Roman" w:hAnsi="Times New Roman" w:cs="Times New Roman"/>
          <w:sz w:val="24"/>
          <w:szCs w:val="24"/>
        </w:rPr>
        <w:t>1</w:t>
      </w:r>
      <w:r>
        <w:rPr>
          <w:rFonts w:ascii="Times New Roman" w:hAnsi="Times New Roman" w:cs="Times New Roman"/>
          <w:sz w:val="24"/>
          <w:szCs w:val="24"/>
        </w:rPr>
        <w:t xml:space="preserve"> </w:t>
      </w:r>
      <w:r w:rsidR="00F460EA">
        <w:rPr>
          <w:rFonts w:ascii="Times New Roman" w:hAnsi="Times New Roman" w:cs="Times New Roman"/>
          <w:sz w:val="24"/>
          <w:szCs w:val="24"/>
        </w:rPr>
        <w:t>grant year</w:t>
      </w:r>
      <w:r w:rsidR="000703CB">
        <w:rPr>
          <w:rFonts w:ascii="Times New Roman" w:hAnsi="Times New Roman" w:cs="Times New Roman"/>
          <w:sz w:val="24"/>
          <w:szCs w:val="24"/>
        </w:rPr>
        <w:t xml:space="preserve"> as the official program to address Indicator 16</w:t>
      </w:r>
      <w:r w:rsidR="007F465F">
        <w:rPr>
          <w:rFonts w:ascii="Times New Roman" w:hAnsi="Times New Roman" w:cs="Times New Roman"/>
          <w:sz w:val="24"/>
          <w:szCs w:val="24"/>
        </w:rPr>
        <w:t xml:space="preserve"> with Head Start and similar partners</w:t>
      </w:r>
      <w:r w:rsidR="00F460EA">
        <w:rPr>
          <w:rFonts w:ascii="Times New Roman" w:hAnsi="Times New Roman" w:cs="Times New Roman"/>
          <w:sz w:val="24"/>
          <w:szCs w:val="24"/>
        </w:rPr>
        <w:t xml:space="preserve">. </w:t>
      </w:r>
      <w:r w:rsidR="00EC1450">
        <w:rPr>
          <w:rFonts w:ascii="Times New Roman" w:hAnsi="Times New Roman" w:cs="Times New Roman"/>
          <w:sz w:val="24"/>
          <w:szCs w:val="24"/>
        </w:rPr>
        <w:t>Even amid a global pandemic, creativ</w:t>
      </w:r>
      <w:r w:rsidR="006C7262">
        <w:rPr>
          <w:rFonts w:ascii="Times New Roman" w:hAnsi="Times New Roman" w:cs="Times New Roman"/>
          <w:sz w:val="24"/>
          <w:szCs w:val="24"/>
        </w:rPr>
        <w:t>ity and flexibility</w:t>
      </w:r>
      <w:r w:rsidR="005415F3">
        <w:rPr>
          <w:rFonts w:ascii="Times New Roman" w:hAnsi="Times New Roman" w:cs="Times New Roman"/>
          <w:sz w:val="24"/>
          <w:szCs w:val="24"/>
        </w:rPr>
        <w:t xml:space="preserve"> </w:t>
      </w:r>
      <w:r w:rsidR="006C7262">
        <w:rPr>
          <w:rFonts w:ascii="Times New Roman" w:hAnsi="Times New Roman" w:cs="Times New Roman"/>
          <w:sz w:val="24"/>
          <w:szCs w:val="24"/>
        </w:rPr>
        <w:t>ensured</w:t>
      </w:r>
      <w:r w:rsidR="005415F3">
        <w:rPr>
          <w:rFonts w:ascii="Times New Roman" w:hAnsi="Times New Roman" w:cs="Times New Roman"/>
          <w:sz w:val="24"/>
          <w:szCs w:val="24"/>
        </w:rPr>
        <w:t xml:space="preserve"> </w:t>
      </w:r>
      <w:r w:rsidR="005415F3" w:rsidRPr="005415F3">
        <w:rPr>
          <w:rFonts w:ascii="Times New Roman" w:hAnsi="Times New Roman" w:cs="Times New Roman"/>
          <w:i/>
          <w:iCs/>
          <w:sz w:val="24"/>
          <w:szCs w:val="24"/>
        </w:rPr>
        <w:t>Breathe</w:t>
      </w:r>
      <w:r w:rsidR="005415F3">
        <w:rPr>
          <w:rFonts w:ascii="Times New Roman" w:hAnsi="Times New Roman" w:cs="Times New Roman"/>
          <w:sz w:val="24"/>
          <w:szCs w:val="24"/>
        </w:rPr>
        <w:t xml:space="preserve"> implementatio</w:t>
      </w:r>
      <w:r w:rsidR="006C7262">
        <w:rPr>
          <w:rFonts w:ascii="Times New Roman" w:hAnsi="Times New Roman" w:cs="Times New Roman"/>
          <w:sz w:val="24"/>
          <w:szCs w:val="24"/>
        </w:rPr>
        <w:t>n</w:t>
      </w:r>
      <w:r w:rsidR="005415F3">
        <w:rPr>
          <w:rFonts w:ascii="Times New Roman" w:hAnsi="Times New Roman" w:cs="Times New Roman"/>
          <w:sz w:val="24"/>
          <w:szCs w:val="24"/>
        </w:rPr>
        <w:t xml:space="preserve"> continue</w:t>
      </w:r>
      <w:r w:rsidR="006C7262">
        <w:rPr>
          <w:rFonts w:ascii="Times New Roman" w:hAnsi="Times New Roman" w:cs="Times New Roman"/>
          <w:sz w:val="24"/>
          <w:szCs w:val="24"/>
        </w:rPr>
        <w:t>d</w:t>
      </w:r>
      <w:r w:rsidR="005415F3">
        <w:rPr>
          <w:rFonts w:ascii="Times New Roman" w:hAnsi="Times New Roman" w:cs="Times New Roman"/>
          <w:sz w:val="24"/>
          <w:szCs w:val="24"/>
        </w:rPr>
        <w:t xml:space="preserve">. </w:t>
      </w:r>
      <w:r w:rsidR="00EB3443" w:rsidRPr="00EB3443">
        <w:rPr>
          <w:rFonts w:ascii="Times New Roman" w:hAnsi="Times New Roman" w:cs="Times New Roman"/>
          <w:sz w:val="24"/>
          <w:szCs w:val="24"/>
        </w:rPr>
        <w:t xml:space="preserve">Below </w:t>
      </w:r>
      <w:r w:rsidR="00EB3443">
        <w:rPr>
          <w:rFonts w:ascii="Times New Roman" w:hAnsi="Times New Roman" w:cs="Times New Roman"/>
          <w:sz w:val="24"/>
          <w:szCs w:val="24"/>
        </w:rPr>
        <w:t xml:space="preserve">are the highlights of </w:t>
      </w:r>
      <w:proofErr w:type="gramStart"/>
      <w:r w:rsidR="00DB2751" w:rsidRPr="00B205A9">
        <w:rPr>
          <w:rFonts w:ascii="Times New Roman" w:hAnsi="Times New Roman" w:cs="Times New Roman"/>
          <w:i/>
          <w:iCs/>
          <w:sz w:val="24"/>
          <w:szCs w:val="24"/>
        </w:rPr>
        <w:t>Breathe</w:t>
      </w:r>
      <w:proofErr w:type="gramEnd"/>
      <w:r w:rsidR="00DB2751">
        <w:rPr>
          <w:rFonts w:ascii="Times New Roman" w:hAnsi="Times New Roman" w:cs="Times New Roman"/>
          <w:sz w:val="24"/>
          <w:szCs w:val="24"/>
        </w:rPr>
        <w:t xml:space="preserve"> </w:t>
      </w:r>
      <w:r w:rsidR="00030F13">
        <w:rPr>
          <w:rFonts w:ascii="Times New Roman" w:hAnsi="Times New Roman" w:cs="Times New Roman"/>
          <w:sz w:val="24"/>
          <w:szCs w:val="24"/>
        </w:rPr>
        <w:t>for</w:t>
      </w:r>
      <w:r w:rsidR="00187178">
        <w:rPr>
          <w:rFonts w:ascii="Times New Roman" w:hAnsi="Times New Roman" w:cs="Times New Roman"/>
          <w:sz w:val="24"/>
          <w:szCs w:val="24"/>
        </w:rPr>
        <w:t xml:space="preserve"> the 2020-2021</w:t>
      </w:r>
      <w:r w:rsidR="00DB2751">
        <w:rPr>
          <w:rFonts w:ascii="Times New Roman" w:hAnsi="Times New Roman" w:cs="Times New Roman"/>
          <w:sz w:val="24"/>
          <w:szCs w:val="24"/>
        </w:rPr>
        <w:t xml:space="preserve"> </w:t>
      </w:r>
      <w:r w:rsidR="0013514F">
        <w:rPr>
          <w:rFonts w:ascii="Times New Roman" w:hAnsi="Times New Roman" w:cs="Times New Roman"/>
          <w:sz w:val="24"/>
          <w:szCs w:val="24"/>
        </w:rPr>
        <w:t xml:space="preserve">grant </w:t>
      </w:r>
      <w:r w:rsidR="00DB2751">
        <w:rPr>
          <w:rFonts w:ascii="Times New Roman" w:hAnsi="Times New Roman" w:cs="Times New Roman"/>
          <w:sz w:val="24"/>
          <w:szCs w:val="24"/>
        </w:rPr>
        <w:t>year</w:t>
      </w:r>
      <w:r w:rsidR="00187178">
        <w:rPr>
          <w:rFonts w:ascii="Times New Roman" w:hAnsi="Times New Roman" w:cs="Times New Roman"/>
          <w:sz w:val="24"/>
          <w:szCs w:val="24"/>
        </w:rPr>
        <w:t xml:space="preserve"> and the full 2 year grant cycle</w:t>
      </w:r>
      <w:r w:rsidR="00DB2751">
        <w:rPr>
          <w:rFonts w:ascii="Times New Roman" w:hAnsi="Times New Roman" w:cs="Times New Roman"/>
          <w:sz w:val="24"/>
          <w:szCs w:val="24"/>
        </w:rPr>
        <w:t xml:space="preserve"> f</w:t>
      </w:r>
      <w:r w:rsidR="00EA4249">
        <w:rPr>
          <w:rFonts w:ascii="Times New Roman" w:hAnsi="Times New Roman" w:cs="Times New Roman"/>
          <w:sz w:val="24"/>
          <w:szCs w:val="24"/>
        </w:rPr>
        <w:t xml:space="preserve">or </w:t>
      </w:r>
      <w:r w:rsidR="00DB2751">
        <w:rPr>
          <w:rFonts w:ascii="Times New Roman" w:hAnsi="Times New Roman" w:cs="Times New Roman"/>
          <w:sz w:val="24"/>
          <w:szCs w:val="24"/>
        </w:rPr>
        <w:t>Health Ed Pros</w:t>
      </w:r>
      <w:r w:rsidR="0013514F">
        <w:rPr>
          <w:rFonts w:ascii="Times New Roman" w:hAnsi="Times New Roman" w:cs="Times New Roman"/>
          <w:sz w:val="24"/>
          <w:szCs w:val="24"/>
        </w:rPr>
        <w:t xml:space="preserve"> (the statewide partner</w:t>
      </w:r>
      <w:r w:rsidR="000703CB">
        <w:rPr>
          <w:rFonts w:ascii="Times New Roman" w:hAnsi="Times New Roman" w:cs="Times New Roman"/>
          <w:sz w:val="24"/>
          <w:szCs w:val="24"/>
        </w:rPr>
        <w:t xml:space="preserve"> </w:t>
      </w:r>
      <w:r w:rsidR="00EA4249">
        <w:rPr>
          <w:rFonts w:ascii="Times New Roman" w:hAnsi="Times New Roman" w:cs="Times New Roman"/>
          <w:sz w:val="24"/>
          <w:szCs w:val="24"/>
        </w:rPr>
        <w:t xml:space="preserve">overseeing </w:t>
      </w:r>
      <w:r w:rsidR="00EA4249" w:rsidRPr="00C04889">
        <w:rPr>
          <w:rFonts w:ascii="Times New Roman" w:hAnsi="Times New Roman" w:cs="Times New Roman"/>
          <w:i/>
          <w:iCs/>
          <w:sz w:val="24"/>
          <w:szCs w:val="24"/>
        </w:rPr>
        <w:t>Breathe</w:t>
      </w:r>
      <w:r w:rsidR="00EA4249">
        <w:rPr>
          <w:rFonts w:ascii="Times New Roman" w:hAnsi="Times New Roman" w:cs="Times New Roman"/>
          <w:sz w:val="24"/>
          <w:szCs w:val="24"/>
        </w:rPr>
        <w:t xml:space="preserve">) and the TPC funded </w:t>
      </w:r>
      <w:r w:rsidR="002D3FF6">
        <w:rPr>
          <w:rFonts w:ascii="Times New Roman" w:hAnsi="Times New Roman" w:cs="Times New Roman"/>
          <w:sz w:val="24"/>
          <w:szCs w:val="24"/>
        </w:rPr>
        <w:t>C</w:t>
      </w:r>
      <w:r w:rsidR="00F730E0">
        <w:rPr>
          <w:rFonts w:ascii="Times New Roman" w:hAnsi="Times New Roman" w:cs="Times New Roman"/>
          <w:sz w:val="24"/>
          <w:szCs w:val="24"/>
        </w:rPr>
        <w:t xml:space="preserve">ounty </w:t>
      </w:r>
      <w:r w:rsidR="002D3FF6">
        <w:rPr>
          <w:rFonts w:ascii="Times New Roman" w:hAnsi="Times New Roman" w:cs="Times New Roman"/>
          <w:sz w:val="24"/>
          <w:szCs w:val="24"/>
        </w:rPr>
        <w:t>C</w:t>
      </w:r>
      <w:r w:rsidR="00F730E0">
        <w:rPr>
          <w:rFonts w:ascii="Times New Roman" w:hAnsi="Times New Roman" w:cs="Times New Roman"/>
          <w:sz w:val="24"/>
          <w:szCs w:val="24"/>
        </w:rPr>
        <w:t>oordinators.</w:t>
      </w:r>
    </w:p>
    <w:p w14:paraId="10ECC6B4" w14:textId="21F01FBF" w:rsidR="00EF1239" w:rsidRPr="00300332" w:rsidRDefault="00EF1239">
      <w:pPr>
        <w:rPr>
          <w:rFonts w:ascii="Times New Roman" w:hAnsi="Times New Roman" w:cs="Times New Roman"/>
          <w:b/>
          <w:bCs/>
          <w:sz w:val="24"/>
          <w:szCs w:val="24"/>
          <w:u w:val="single"/>
        </w:rPr>
      </w:pPr>
      <w:r w:rsidRPr="00300332">
        <w:rPr>
          <w:rFonts w:ascii="Times New Roman" w:hAnsi="Times New Roman" w:cs="Times New Roman"/>
          <w:b/>
          <w:bCs/>
          <w:sz w:val="24"/>
          <w:szCs w:val="24"/>
          <w:u w:val="single"/>
        </w:rPr>
        <w:t xml:space="preserve">General </w:t>
      </w:r>
      <w:r w:rsidR="004729E2" w:rsidRPr="004729E2">
        <w:rPr>
          <w:rFonts w:ascii="Times New Roman" w:hAnsi="Times New Roman" w:cs="Times New Roman"/>
          <w:b/>
          <w:bCs/>
          <w:i/>
          <w:iCs/>
          <w:sz w:val="24"/>
          <w:szCs w:val="24"/>
          <w:u w:val="single"/>
        </w:rPr>
        <w:t>Breathe</w:t>
      </w:r>
      <w:r w:rsidR="004729E2">
        <w:rPr>
          <w:rFonts w:ascii="Times New Roman" w:hAnsi="Times New Roman" w:cs="Times New Roman"/>
          <w:b/>
          <w:bCs/>
          <w:sz w:val="24"/>
          <w:szCs w:val="24"/>
          <w:u w:val="single"/>
        </w:rPr>
        <w:t xml:space="preserve"> </w:t>
      </w:r>
      <w:r w:rsidRPr="00300332">
        <w:rPr>
          <w:rFonts w:ascii="Times New Roman" w:hAnsi="Times New Roman" w:cs="Times New Roman"/>
          <w:b/>
          <w:bCs/>
          <w:sz w:val="24"/>
          <w:szCs w:val="24"/>
          <w:u w:val="single"/>
        </w:rPr>
        <w:t>Stats</w:t>
      </w:r>
      <w:r w:rsidR="00212064">
        <w:rPr>
          <w:rFonts w:ascii="Times New Roman" w:hAnsi="Times New Roman" w:cs="Times New Roman"/>
          <w:b/>
          <w:bCs/>
          <w:sz w:val="24"/>
          <w:szCs w:val="24"/>
          <w:u w:val="single"/>
        </w:rPr>
        <w:t xml:space="preserve"> for 2019-2021</w:t>
      </w:r>
    </w:p>
    <w:p w14:paraId="2F11C64E" w14:textId="4A6CD6B4" w:rsidR="00910B09" w:rsidRPr="003C6AB8" w:rsidRDefault="00212064" w:rsidP="00910B09">
      <w:pPr>
        <w:pStyle w:val="ListParagraph"/>
        <w:numPr>
          <w:ilvl w:val="0"/>
          <w:numId w:val="2"/>
        </w:numPr>
        <w:rPr>
          <w:rFonts w:ascii="Times New Roman" w:hAnsi="Times New Roman" w:cs="Times New Roman"/>
          <w:sz w:val="24"/>
          <w:szCs w:val="24"/>
        </w:rPr>
      </w:pPr>
      <w:r w:rsidRPr="003C6AB8">
        <w:rPr>
          <w:rFonts w:ascii="Times New Roman" w:hAnsi="Times New Roman" w:cs="Times New Roman"/>
          <w:sz w:val="24"/>
          <w:szCs w:val="24"/>
        </w:rPr>
        <w:t>58</w:t>
      </w:r>
      <w:r w:rsidR="0074390F" w:rsidRPr="003C6AB8">
        <w:rPr>
          <w:rFonts w:ascii="Times New Roman" w:hAnsi="Times New Roman" w:cs="Times New Roman"/>
          <w:sz w:val="24"/>
          <w:szCs w:val="24"/>
        </w:rPr>
        <w:t xml:space="preserve"> </w:t>
      </w:r>
      <w:r w:rsidR="0074390F" w:rsidRPr="003C6AB8">
        <w:rPr>
          <w:rFonts w:ascii="Times New Roman" w:hAnsi="Times New Roman" w:cs="Times New Roman"/>
          <w:i/>
          <w:iCs/>
          <w:sz w:val="24"/>
          <w:szCs w:val="24"/>
        </w:rPr>
        <w:t>Breathe</w:t>
      </w:r>
      <w:r w:rsidR="0074390F" w:rsidRPr="003C6AB8">
        <w:rPr>
          <w:rFonts w:ascii="Times New Roman" w:hAnsi="Times New Roman" w:cs="Times New Roman"/>
          <w:sz w:val="24"/>
          <w:szCs w:val="24"/>
        </w:rPr>
        <w:t xml:space="preserve"> </w:t>
      </w:r>
      <w:r w:rsidR="00B205A9" w:rsidRPr="003C6AB8">
        <w:rPr>
          <w:rFonts w:ascii="Times New Roman" w:hAnsi="Times New Roman" w:cs="Times New Roman"/>
          <w:sz w:val="24"/>
          <w:szCs w:val="24"/>
        </w:rPr>
        <w:t>Trainings</w:t>
      </w:r>
      <w:r w:rsidR="0074390F" w:rsidRPr="003C6AB8">
        <w:rPr>
          <w:rFonts w:ascii="Times New Roman" w:hAnsi="Times New Roman" w:cs="Times New Roman"/>
          <w:sz w:val="24"/>
          <w:szCs w:val="24"/>
        </w:rPr>
        <w:t xml:space="preserve"> </w:t>
      </w:r>
      <w:r w:rsidR="00F730E0" w:rsidRPr="003C6AB8">
        <w:rPr>
          <w:rFonts w:ascii="Times New Roman" w:hAnsi="Times New Roman" w:cs="Times New Roman"/>
          <w:sz w:val="24"/>
          <w:szCs w:val="24"/>
        </w:rPr>
        <w:t xml:space="preserve">were </w:t>
      </w:r>
      <w:r w:rsidR="0071461F" w:rsidRPr="003C6AB8">
        <w:rPr>
          <w:rFonts w:ascii="Times New Roman" w:hAnsi="Times New Roman" w:cs="Times New Roman"/>
          <w:sz w:val="24"/>
          <w:szCs w:val="24"/>
        </w:rPr>
        <w:t>c</w:t>
      </w:r>
      <w:r w:rsidR="0074390F" w:rsidRPr="003C6AB8">
        <w:rPr>
          <w:rFonts w:ascii="Times New Roman" w:hAnsi="Times New Roman" w:cs="Times New Roman"/>
          <w:sz w:val="24"/>
          <w:szCs w:val="24"/>
        </w:rPr>
        <w:t>ompleted</w:t>
      </w:r>
      <w:r w:rsidR="00E2676F" w:rsidRPr="003C6AB8">
        <w:rPr>
          <w:rFonts w:ascii="Times New Roman" w:hAnsi="Times New Roman" w:cs="Times New Roman"/>
          <w:sz w:val="24"/>
          <w:szCs w:val="24"/>
        </w:rPr>
        <w:t xml:space="preserve"> (</w:t>
      </w:r>
      <w:r w:rsidRPr="003C6AB8">
        <w:rPr>
          <w:rFonts w:ascii="Times New Roman" w:hAnsi="Times New Roman" w:cs="Times New Roman"/>
          <w:sz w:val="24"/>
          <w:szCs w:val="24"/>
        </w:rPr>
        <w:t>46 full</w:t>
      </w:r>
      <w:r w:rsidR="00E2676F" w:rsidRPr="003C6AB8">
        <w:rPr>
          <w:rFonts w:ascii="Times New Roman" w:hAnsi="Times New Roman" w:cs="Times New Roman"/>
          <w:sz w:val="24"/>
          <w:szCs w:val="24"/>
        </w:rPr>
        <w:t xml:space="preserve"> </w:t>
      </w:r>
      <w:proofErr w:type="gramStart"/>
      <w:r w:rsidR="00E2676F" w:rsidRPr="003C6AB8">
        <w:rPr>
          <w:rFonts w:ascii="Times New Roman" w:hAnsi="Times New Roman" w:cs="Times New Roman"/>
          <w:i/>
          <w:iCs/>
          <w:sz w:val="24"/>
          <w:szCs w:val="24"/>
        </w:rPr>
        <w:t>Breathe</w:t>
      </w:r>
      <w:proofErr w:type="gramEnd"/>
      <w:r w:rsidR="00E2676F" w:rsidRPr="003C6AB8">
        <w:rPr>
          <w:rFonts w:ascii="Times New Roman" w:hAnsi="Times New Roman" w:cs="Times New Roman"/>
          <w:sz w:val="24"/>
          <w:szCs w:val="24"/>
        </w:rPr>
        <w:t xml:space="preserve"> </w:t>
      </w:r>
      <w:r w:rsidRPr="003C6AB8">
        <w:rPr>
          <w:rFonts w:ascii="Times New Roman" w:hAnsi="Times New Roman" w:cs="Times New Roman"/>
          <w:sz w:val="24"/>
          <w:szCs w:val="24"/>
        </w:rPr>
        <w:t xml:space="preserve">trainings, </w:t>
      </w:r>
      <w:r w:rsidR="00AA57A4" w:rsidRPr="003C6AB8">
        <w:rPr>
          <w:rFonts w:ascii="Times New Roman" w:hAnsi="Times New Roman" w:cs="Times New Roman"/>
          <w:sz w:val="24"/>
          <w:szCs w:val="24"/>
        </w:rPr>
        <w:t xml:space="preserve">10 </w:t>
      </w:r>
      <w:r w:rsidR="00AA57A4" w:rsidRPr="003C6AB8">
        <w:rPr>
          <w:rFonts w:ascii="Times New Roman" w:hAnsi="Times New Roman" w:cs="Times New Roman"/>
          <w:i/>
          <w:iCs/>
          <w:sz w:val="24"/>
          <w:szCs w:val="24"/>
        </w:rPr>
        <w:t>Breathe</w:t>
      </w:r>
      <w:r w:rsidR="00AA57A4" w:rsidRPr="003C6AB8">
        <w:rPr>
          <w:rFonts w:ascii="Times New Roman" w:hAnsi="Times New Roman" w:cs="Times New Roman"/>
          <w:sz w:val="24"/>
          <w:szCs w:val="24"/>
        </w:rPr>
        <w:t xml:space="preserve"> </w:t>
      </w:r>
      <w:r w:rsidR="00E2676F" w:rsidRPr="003C6AB8">
        <w:rPr>
          <w:rFonts w:ascii="Times New Roman" w:hAnsi="Times New Roman" w:cs="Times New Roman"/>
          <w:sz w:val="24"/>
          <w:szCs w:val="24"/>
        </w:rPr>
        <w:t>Refreshers</w:t>
      </w:r>
      <w:r w:rsidR="00630BCB" w:rsidRPr="003C6AB8">
        <w:rPr>
          <w:rFonts w:ascii="Times New Roman" w:hAnsi="Times New Roman" w:cs="Times New Roman"/>
          <w:sz w:val="24"/>
          <w:szCs w:val="24"/>
        </w:rPr>
        <w:t xml:space="preserve">, </w:t>
      </w:r>
      <w:r w:rsidR="00AA57A4" w:rsidRPr="003C6AB8">
        <w:rPr>
          <w:rFonts w:ascii="Times New Roman" w:hAnsi="Times New Roman" w:cs="Times New Roman"/>
          <w:sz w:val="24"/>
          <w:szCs w:val="24"/>
        </w:rPr>
        <w:t xml:space="preserve">and 2 </w:t>
      </w:r>
      <w:r w:rsidR="00AA57A4" w:rsidRPr="003C6AB8">
        <w:rPr>
          <w:rFonts w:ascii="Times New Roman" w:hAnsi="Times New Roman" w:cs="Times New Roman"/>
          <w:i/>
          <w:iCs/>
          <w:sz w:val="24"/>
          <w:szCs w:val="24"/>
        </w:rPr>
        <w:t>Breathe</w:t>
      </w:r>
      <w:r w:rsidR="00AA57A4" w:rsidRPr="003C6AB8">
        <w:rPr>
          <w:rFonts w:ascii="Times New Roman" w:hAnsi="Times New Roman" w:cs="Times New Roman"/>
          <w:sz w:val="24"/>
          <w:szCs w:val="24"/>
        </w:rPr>
        <w:t xml:space="preserve"> teasers</w:t>
      </w:r>
      <w:r w:rsidR="00E2676F" w:rsidRPr="003C6AB8">
        <w:rPr>
          <w:rFonts w:ascii="Times New Roman" w:hAnsi="Times New Roman" w:cs="Times New Roman"/>
          <w:sz w:val="24"/>
          <w:szCs w:val="24"/>
        </w:rPr>
        <w:t>)</w:t>
      </w:r>
      <w:r w:rsidR="00E34A94" w:rsidRPr="003C6AB8">
        <w:rPr>
          <w:rFonts w:ascii="Times New Roman" w:hAnsi="Times New Roman" w:cs="Times New Roman"/>
          <w:sz w:val="24"/>
          <w:szCs w:val="24"/>
        </w:rPr>
        <w:t xml:space="preserve"> </w:t>
      </w:r>
    </w:p>
    <w:p w14:paraId="59080177" w14:textId="55ACAFE4" w:rsidR="00D04448" w:rsidRPr="003C6AB8" w:rsidRDefault="00FD7A00" w:rsidP="00D04448">
      <w:pPr>
        <w:pStyle w:val="ListParagraph"/>
        <w:numPr>
          <w:ilvl w:val="1"/>
          <w:numId w:val="2"/>
        </w:numPr>
        <w:rPr>
          <w:rFonts w:ascii="Times New Roman" w:hAnsi="Times New Roman" w:cs="Times New Roman"/>
          <w:sz w:val="24"/>
          <w:szCs w:val="24"/>
        </w:rPr>
      </w:pPr>
      <w:r w:rsidRPr="003C6AB8">
        <w:rPr>
          <w:rFonts w:ascii="Times New Roman" w:hAnsi="Times New Roman" w:cs="Times New Roman"/>
          <w:sz w:val="24"/>
          <w:szCs w:val="24"/>
        </w:rPr>
        <w:t>41</w:t>
      </w:r>
      <w:r w:rsidR="001F7D0C" w:rsidRPr="003C6AB8">
        <w:rPr>
          <w:rFonts w:ascii="Times New Roman" w:hAnsi="Times New Roman" w:cs="Times New Roman"/>
          <w:sz w:val="24"/>
          <w:szCs w:val="24"/>
        </w:rPr>
        <w:t xml:space="preserve"> trainings were conducted in person</w:t>
      </w:r>
      <w:r w:rsidR="00213840" w:rsidRPr="003C6AB8">
        <w:rPr>
          <w:rFonts w:ascii="Times New Roman" w:hAnsi="Times New Roman" w:cs="Times New Roman"/>
          <w:sz w:val="24"/>
          <w:szCs w:val="24"/>
        </w:rPr>
        <w:t xml:space="preserve">; 17 trainings were conducted </w:t>
      </w:r>
      <w:proofErr w:type="gramStart"/>
      <w:r w:rsidR="00213840" w:rsidRPr="003C6AB8">
        <w:rPr>
          <w:rFonts w:ascii="Times New Roman" w:hAnsi="Times New Roman" w:cs="Times New Roman"/>
          <w:sz w:val="24"/>
          <w:szCs w:val="24"/>
        </w:rPr>
        <w:t>virtually</w:t>
      </w:r>
      <w:proofErr w:type="gramEnd"/>
    </w:p>
    <w:p w14:paraId="31532EB4" w14:textId="186FCE41" w:rsidR="00182491" w:rsidRPr="003C6AB8" w:rsidRDefault="00CC70E9" w:rsidP="00910B09">
      <w:pPr>
        <w:pStyle w:val="ListParagraph"/>
        <w:numPr>
          <w:ilvl w:val="0"/>
          <w:numId w:val="2"/>
        </w:numPr>
        <w:rPr>
          <w:rFonts w:ascii="Times New Roman" w:hAnsi="Times New Roman" w:cs="Times New Roman"/>
          <w:sz w:val="24"/>
          <w:szCs w:val="24"/>
        </w:rPr>
      </w:pPr>
      <w:r w:rsidRPr="003C6AB8">
        <w:rPr>
          <w:rFonts w:ascii="Times New Roman" w:hAnsi="Times New Roman" w:cs="Times New Roman"/>
          <w:sz w:val="24"/>
          <w:szCs w:val="24"/>
        </w:rPr>
        <w:t>1,156 p</w:t>
      </w:r>
      <w:r w:rsidR="003D2CFC" w:rsidRPr="003C6AB8">
        <w:rPr>
          <w:rFonts w:ascii="Times New Roman" w:hAnsi="Times New Roman" w:cs="Times New Roman"/>
          <w:sz w:val="24"/>
          <w:szCs w:val="24"/>
        </w:rPr>
        <w:t xml:space="preserve">eople attended a </w:t>
      </w:r>
      <w:proofErr w:type="gramStart"/>
      <w:r w:rsidR="003D2CFC" w:rsidRPr="003C6AB8">
        <w:rPr>
          <w:rFonts w:ascii="Times New Roman" w:hAnsi="Times New Roman" w:cs="Times New Roman"/>
          <w:i/>
          <w:iCs/>
          <w:sz w:val="24"/>
          <w:szCs w:val="24"/>
        </w:rPr>
        <w:t>Breathe</w:t>
      </w:r>
      <w:proofErr w:type="gramEnd"/>
      <w:r w:rsidR="003D2CFC" w:rsidRPr="003C6AB8">
        <w:rPr>
          <w:rFonts w:ascii="Times New Roman" w:hAnsi="Times New Roman" w:cs="Times New Roman"/>
          <w:sz w:val="24"/>
          <w:szCs w:val="24"/>
        </w:rPr>
        <w:t xml:space="preserve"> Training</w:t>
      </w:r>
      <w:r w:rsidR="003E3FAB" w:rsidRPr="003C6AB8">
        <w:rPr>
          <w:rFonts w:ascii="Times New Roman" w:hAnsi="Times New Roman" w:cs="Times New Roman"/>
          <w:sz w:val="24"/>
          <w:szCs w:val="24"/>
        </w:rPr>
        <w:t xml:space="preserve"> (</w:t>
      </w:r>
      <w:r w:rsidR="009B6C6B" w:rsidRPr="003C6AB8">
        <w:rPr>
          <w:rFonts w:ascii="Times New Roman" w:hAnsi="Times New Roman" w:cs="Times New Roman"/>
          <w:sz w:val="24"/>
          <w:szCs w:val="24"/>
        </w:rPr>
        <w:t>916</w:t>
      </w:r>
      <w:r w:rsidR="00C90BF1" w:rsidRPr="003C6AB8">
        <w:rPr>
          <w:rFonts w:ascii="Times New Roman" w:hAnsi="Times New Roman" w:cs="Times New Roman"/>
          <w:sz w:val="24"/>
          <w:szCs w:val="24"/>
        </w:rPr>
        <w:t xml:space="preserve"> in person, 240 virtually)</w:t>
      </w:r>
    </w:p>
    <w:p w14:paraId="14486523" w14:textId="02CEEFDB" w:rsidR="003C6AB8" w:rsidRPr="003C6AB8" w:rsidRDefault="003C6AB8" w:rsidP="003C6AB8">
      <w:pPr>
        <w:pStyle w:val="ListParagraph"/>
        <w:numPr>
          <w:ilvl w:val="0"/>
          <w:numId w:val="2"/>
        </w:numPr>
        <w:rPr>
          <w:rFonts w:ascii="Times New Roman" w:hAnsi="Times New Roman" w:cs="Times New Roman"/>
          <w:sz w:val="24"/>
          <w:szCs w:val="24"/>
        </w:rPr>
      </w:pPr>
      <w:r w:rsidRPr="003C6AB8">
        <w:rPr>
          <w:rFonts w:ascii="Times New Roman" w:hAnsi="Times New Roman" w:cs="Times New Roman"/>
          <w:sz w:val="24"/>
          <w:szCs w:val="24"/>
        </w:rPr>
        <w:t xml:space="preserve">49 Counties were reached with </w:t>
      </w:r>
      <w:proofErr w:type="gramStart"/>
      <w:r w:rsidRPr="003C6AB8">
        <w:rPr>
          <w:rFonts w:ascii="Times New Roman" w:hAnsi="Times New Roman" w:cs="Times New Roman"/>
          <w:i/>
          <w:iCs/>
          <w:sz w:val="24"/>
          <w:szCs w:val="24"/>
        </w:rPr>
        <w:t>Breathe</w:t>
      </w:r>
      <w:proofErr w:type="gramEnd"/>
    </w:p>
    <w:p w14:paraId="49A803E6" w14:textId="588AD158" w:rsidR="000F5501" w:rsidRPr="00E00C3A" w:rsidRDefault="000F5501" w:rsidP="000F5501">
      <w:pPr>
        <w:rPr>
          <w:rFonts w:ascii="Times New Roman" w:hAnsi="Times New Roman" w:cs="Times New Roman"/>
          <w:b/>
          <w:bCs/>
          <w:sz w:val="24"/>
          <w:szCs w:val="24"/>
          <w:u w:val="single"/>
        </w:rPr>
      </w:pPr>
      <w:bookmarkStart w:id="0" w:name="_Hlk72849781"/>
      <w:r w:rsidRPr="00E00C3A">
        <w:rPr>
          <w:rFonts w:ascii="Times New Roman" w:hAnsi="Times New Roman" w:cs="Times New Roman"/>
          <w:b/>
          <w:bCs/>
          <w:sz w:val="24"/>
          <w:szCs w:val="24"/>
          <w:u w:val="single"/>
        </w:rPr>
        <w:t>Key Results from Pre and Post Assessments</w:t>
      </w:r>
      <w:r w:rsidR="008B6252" w:rsidRPr="00E00C3A">
        <w:rPr>
          <w:rFonts w:ascii="Times New Roman" w:hAnsi="Times New Roman" w:cs="Times New Roman"/>
          <w:b/>
          <w:bCs/>
          <w:sz w:val="24"/>
          <w:szCs w:val="24"/>
          <w:u w:val="single"/>
        </w:rPr>
        <w:t xml:space="preserve"> for </w:t>
      </w:r>
      <w:r w:rsidR="00AB5814" w:rsidRPr="00E00C3A">
        <w:rPr>
          <w:rFonts w:ascii="Times New Roman" w:hAnsi="Times New Roman" w:cs="Times New Roman"/>
          <w:b/>
          <w:bCs/>
          <w:sz w:val="24"/>
          <w:szCs w:val="24"/>
          <w:u w:val="single"/>
        </w:rPr>
        <w:t>Full</w:t>
      </w:r>
      <w:r w:rsidR="008B6252" w:rsidRPr="00E00C3A">
        <w:rPr>
          <w:rFonts w:ascii="Times New Roman" w:hAnsi="Times New Roman" w:cs="Times New Roman"/>
          <w:b/>
          <w:bCs/>
          <w:sz w:val="24"/>
          <w:szCs w:val="24"/>
          <w:u w:val="single"/>
        </w:rPr>
        <w:t xml:space="preserve"> </w:t>
      </w:r>
      <w:proofErr w:type="gramStart"/>
      <w:r w:rsidR="008B6252" w:rsidRPr="004729E2">
        <w:rPr>
          <w:rFonts w:ascii="Times New Roman" w:hAnsi="Times New Roman" w:cs="Times New Roman"/>
          <w:b/>
          <w:bCs/>
          <w:i/>
          <w:iCs/>
          <w:sz w:val="24"/>
          <w:szCs w:val="24"/>
          <w:u w:val="single"/>
        </w:rPr>
        <w:t>Breathe</w:t>
      </w:r>
      <w:proofErr w:type="gramEnd"/>
      <w:r w:rsidR="008B6252" w:rsidRPr="00E00C3A">
        <w:rPr>
          <w:rFonts w:ascii="Times New Roman" w:hAnsi="Times New Roman" w:cs="Times New Roman"/>
          <w:b/>
          <w:bCs/>
          <w:sz w:val="24"/>
          <w:szCs w:val="24"/>
          <w:u w:val="single"/>
        </w:rPr>
        <w:t xml:space="preserve"> Trainings (virtual and in-person)</w:t>
      </w:r>
    </w:p>
    <w:bookmarkEnd w:id="0"/>
    <w:p w14:paraId="1FC4D526" w14:textId="1C492230" w:rsidR="003D2CFC" w:rsidRPr="00E00C3A" w:rsidRDefault="008F2527" w:rsidP="003D2CFC">
      <w:pPr>
        <w:pStyle w:val="ListParagraph"/>
        <w:numPr>
          <w:ilvl w:val="0"/>
          <w:numId w:val="3"/>
        </w:numPr>
        <w:rPr>
          <w:rFonts w:ascii="Times New Roman" w:hAnsi="Times New Roman" w:cs="Times New Roman"/>
          <w:sz w:val="24"/>
          <w:szCs w:val="24"/>
        </w:rPr>
      </w:pPr>
      <w:r w:rsidRPr="00E00C3A">
        <w:rPr>
          <w:rFonts w:ascii="Times New Roman" w:hAnsi="Times New Roman" w:cs="Times New Roman"/>
          <w:sz w:val="24"/>
          <w:szCs w:val="24"/>
        </w:rPr>
        <w:t>829</w:t>
      </w:r>
      <w:r w:rsidR="002E35FA" w:rsidRPr="00E00C3A">
        <w:rPr>
          <w:rFonts w:ascii="Times New Roman" w:hAnsi="Times New Roman" w:cs="Times New Roman"/>
          <w:sz w:val="24"/>
          <w:szCs w:val="24"/>
        </w:rPr>
        <w:t xml:space="preserve"> </w:t>
      </w:r>
      <w:proofErr w:type="gramStart"/>
      <w:r w:rsidR="002E35FA" w:rsidRPr="00E00C3A">
        <w:rPr>
          <w:rFonts w:ascii="Times New Roman" w:hAnsi="Times New Roman" w:cs="Times New Roman"/>
          <w:sz w:val="24"/>
          <w:szCs w:val="24"/>
        </w:rPr>
        <w:t>Pre Assessments</w:t>
      </w:r>
      <w:proofErr w:type="gramEnd"/>
      <w:r w:rsidR="002E35FA" w:rsidRPr="00E00C3A">
        <w:rPr>
          <w:rFonts w:ascii="Times New Roman" w:hAnsi="Times New Roman" w:cs="Times New Roman"/>
          <w:sz w:val="24"/>
          <w:szCs w:val="24"/>
        </w:rPr>
        <w:t xml:space="preserve"> </w:t>
      </w:r>
      <w:r w:rsidR="00A82B45" w:rsidRPr="00E00C3A">
        <w:rPr>
          <w:rFonts w:ascii="Times New Roman" w:hAnsi="Times New Roman" w:cs="Times New Roman"/>
          <w:sz w:val="24"/>
          <w:szCs w:val="24"/>
        </w:rPr>
        <w:t xml:space="preserve">were </w:t>
      </w:r>
      <w:r w:rsidR="002E35FA" w:rsidRPr="00E00C3A">
        <w:rPr>
          <w:rFonts w:ascii="Times New Roman" w:hAnsi="Times New Roman" w:cs="Times New Roman"/>
          <w:sz w:val="24"/>
          <w:szCs w:val="24"/>
        </w:rPr>
        <w:t xml:space="preserve">completed, </w:t>
      </w:r>
      <w:r w:rsidR="003F16BC" w:rsidRPr="00E00C3A">
        <w:rPr>
          <w:rFonts w:ascii="Times New Roman" w:hAnsi="Times New Roman" w:cs="Times New Roman"/>
          <w:sz w:val="24"/>
          <w:szCs w:val="24"/>
        </w:rPr>
        <w:t>835</w:t>
      </w:r>
      <w:r w:rsidR="002E35FA" w:rsidRPr="00E00C3A">
        <w:rPr>
          <w:rFonts w:ascii="Times New Roman" w:hAnsi="Times New Roman" w:cs="Times New Roman"/>
          <w:sz w:val="24"/>
          <w:szCs w:val="24"/>
        </w:rPr>
        <w:t xml:space="preserve"> Post Assessments </w:t>
      </w:r>
      <w:r w:rsidR="00A82B45" w:rsidRPr="00E00C3A">
        <w:rPr>
          <w:rFonts w:ascii="Times New Roman" w:hAnsi="Times New Roman" w:cs="Times New Roman"/>
          <w:sz w:val="24"/>
          <w:szCs w:val="24"/>
        </w:rPr>
        <w:t xml:space="preserve">were </w:t>
      </w:r>
      <w:r w:rsidR="002E35FA" w:rsidRPr="00E00C3A">
        <w:rPr>
          <w:rFonts w:ascii="Times New Roman" w:hAnsi="Times New Roman" w:cs="Times New Roman"/>
          <w:sz w:val="24"/>
          <w:szCs w:val="24"/>
        </w:rPr>
        <w:t>completed</w:t>
      </w:r>
    </w:p>
    <w:p w14:paraId="39251161" w14:textId="020700F6" w:rsidR="003B617D" w:rsidRPr="00E73CD6" w:rsidRDefault="003B617D" w:rsidP="003B617D">
      <w:pPr>
        <w:pStyle w:val="ListParagraph"/>
        <w:numPr>
          <w:ilvl w:val="0"/>
          <w:numId w:val="3"/>
        </w:numPr>
        <w:rPr>
          <w:rFonts w:ascii="Times New Roman" w:hAnsi="Times New Roman" w:cs="Times New Roman"/>
          <w:sz w:val="24"/>
          <w:szCs w:val="24"/>
        </w:rPr>
      </w:pPr>
      <w:r w:rsidRPr="00E73CD6">
        <w:rPr>
          <w:rFonts w:ascii="Times New Roman" w:hAnsi="Times New Roman" w:cs="Times New Roman"/>
          <w:sz w:val="24"/>
          <w:szCs w:val="24"/>
        </w:rPr>
        <w:t>97.</w:t>
      </w:r>
      <w:r w:rsidR="00824C85" w:rsidRPr="00E73CD6">
        <w:rPr>
          <w:rFonts w:ascii="Times New Roman" w:hAnsi="Times New Roman" w:cs="Times New Roman"/>
          <w:sz w:val="24"/>
          <w:szCs w:val="24"/>
        </w:rPr>
        <w:t>8</w:t>
      </w:r>
      <w:r w:rsidRPr="00E73CD6">
        <w:rPr>
          <w:rFonts w:ascii="Times New Roman" w:hAnsi="Times New Roman" w:cs="Times New Roman"/>
          <w:sz w:val="24"/>
          <w:szCs w:val="24"/>
        </w:rPr>
        <w:t xml:space="preserve">% would recommend the </w:t>
      </w:r>
      <w:proofErr w:type="gramStart"/>
      <w:r w:rsidRPr="00E73CD6">
        <w:rPr>
          <w:rFonts w:ascii="Times New Roman" w:hAnsi="Times New Roman" w:cs="Times New Roman"/>
          <w:i/>
          <w:iCs/>
          <w:sz w:val="24"/>
          <w:szCs w:val="24"/>
        </w:rPr>
        <w:t>Breathe</w:t>
      </w:r>
      <w:proofErr w:type="gramEnd"/>
      <w:r w:rsidRPr="00E73CD6">
        <w:rPr>
          <w:rFonts w:ascii="Times New Roman" w:hAnsi="Times New Roman" w:cs="Times New Roman"/>
          <w:sz w:val="24"/>
          <w:szCs w:val="24"/>
        </w:rPr>
        <w:t xml:space="preserve"> Training to others</w:t>
      </w:r>
      <w:r w:rsidR="006E5F25" w:rsidRPr="00E73CD6">
        <w:rPr>
          <w:rFonts w:ascii="Times New Roman" w:hAnsi="Times New Roman" w:cs="Times New Roman"/>
          <w:sz w:val="24"/>
          <w:szCs w:val="24"/>
        </w:rPr>
        <w:t xml:space="preserve"> (97.6% for in person trainings, 100% for virtual trainings)</w:t>
      </w:r>
      <w:r w:rsidRPr="00E73CD6">
        <w:rPr>
          <w:rFonts w:ascii="Times New Roman" w:hAnsi="Times New Roman" w:cs="Times New Roman"/>
          <w:sz w:val="24"/>
          <w:szCs w:val="24"/>
        </w:rPr>
        <w:t>.</w:t>
      </w:r>
    </w:p>
    <w:p w14:paraId="50115E84" w14:textId="770F12BA" w:rsidR="00C22AF1" w:rsidRDefault="00066449" w:rsidP="003D2CFC">
      <w:pPr>
        <w:pStyle w:val="ListParagraph"/>
        <w:numPr>
          <w:ilvl w:val="0"/>
          <w:numId w:val="3"/>
        </w:numPr>
        <w:rPr>
          <w:rFonts w:ascii="Times New Roman" w:hAnsi="Times New Roman" w:cs="Times New Roman"/>
          <w:sz w:val="24"/>
          <w:szCs w:val="24"/>
        </w:rPr>
      </w:pPr>
      <w:r w:rsidRPr="00E73CD6">
        <w:rPr>
          <w:rFonts w:ascii="Times New Roman" w:hAnsi="Times New Roman" w:cs="Times New Roman"/>
          <w:sz w:val="24"/>
          <w:szCs w:val="24"/>
        </w:rPr>
        <w:t>Those who felt prepared to discuss tobacco/</w:t>
      </w:r>
      <w:r w:rsidR="0072142B" w:rsidRPr="00E73CD6">
        <w:rPr>
          <w:rFonts w:ascii="Times New Roman" w:hAnsi="Times New Roman" w:cs="Times New Roman"/>
          <w:sz w:val="24"/>
          <w:szCs w:val="24"/>
        </w:rPr>
        <w:t>smoking with parents (</w:t>
      </w:r>
      <w:r w:rsidR="00220CB7" w:rsidRPr="00E73CD6">
        <w:rPr>
          <w:rFonts w:ascii="Times New Roman" w:hAnsi="Times New Roman" w:cs="Times New Roman"/>
          <w:sz w:val="24"/>
          <w:szCs w:val="24"/>
        </w:rPr>
        <w:t xml:space="preserve">very prepared and somewhat prepared) </w:t>
      </w:r>
      <w:r w:rsidR="00220CB7" w:rsidRPr="00672801">
        <w:rPr>
          <w:rFonts w:ascii="Times New Roman" w:hAnsi="Times New Roman" w:cs="Times New Roman"/>
          <w:sz w:val="24"/>
          <w:szCs w:val="24"/>
        </w:rPr>
        <w:t xml:space="preserve">went from </w:t>
      </w:r>
      <w:r w:rsidR="008303FA">
        <w:rPr>
          <w:rFonts w:ascii="Times New Roman" w:hAnsi="Times New Roman" w:cs="Times New Roman"/>
          <w:sz w:val="24"/>
          <w:szCs w:val="24"/>
        </w:rPr>
        <w:t>52.9</w:t>
      </w:r>
      <w:r w:rsidR="00220CB7" w:rsidRPr="00672801">
        <w:rPr>
          <w:rFonts w:ascii="Times New Roman" w:hAnsi="Times New Roman" w:cs="Times New Roman"/>
          <w:sz w:val="24"/>
          <w:szCs w:val="24"/>
        </w:rPr>
        <w:t xml:space="preserve">% </w:t>
      </w:r>
      <w:r w:rsidR="003C5FC4" w:rsidRPr="00672801">
        <w:rPr>
          <w:rFonts w:ascii="Times New Roman" w:hAnsi="Times New Roman" w:cs="Times New Roman"/>
          <w:sz w:val="24"/>
          <w:szCs w:val="24"/>
        </w:rPr>
        <w:t>before the training</w:t>
      </w:r>
      <w:r w:rsidR="00220CB7" w:rsidRPr="00672801">
        <w:rPr>
          <w:rFonts w:ascii="Times New Roman" w:hAnsi="Times New Roman" w:cs="Times New Roman"/>
          <w:sz w:val="24"/>
          <w:szCs w:val="24"/>
        </w:rPr>
        <w:t xml:space="preserve"> to 8</w:t>
      </w:r>
      <w:r w:rsidR="00E73CD6" w:rsidRPr="00672801">
        <w:rPr>
          <w:rFonts w:ascii="Times New Roman" w:hAnsi="Times New Roman" w:cs="Times New Roman"/>
          <w:sz w:val="24"/>
          <w:szCs w:val="24"/>
        </w:rPr>
        <w:t>5.5</w:t>
      </w:r>
      <w:r w:rsidR="00220CB7" w:rsidRPr="00672801">
        <w:rPr>
          <w:rFonts w:ascii="Times New Roman" w:hAnsi="Times New Roman" w:cs="Times New Roman"/>
          <w:sz w:val="24"/>
          <w:szCs w:val="24"/>
        </w:rPr>
        <w:t xml:space="preserve">% </w:t>
      </w:r>
      <w:r w:rsidR="003C5FC4" w:rsidRPr="00672801">
        <w:rPr>
          <w:rFonts w:ascii="Times New Roman" w:hAnsi="Times New Roman" w:cs="Times New Roman"/>
          <w:sz w:val="24"/>
          <w:szCs w:val="24"/>
        </w:rPr>
        <w:t>after the training</w:t>
      </w:r>
      <w:r w:rsidR="007A5877">
        <w:rPr>
          <w:rFonts w:ascii="Times New Roman" w:hAnsi="Times New Roman" w:cs="Times New Roman"/>
          <w:sz w:val="24"/>
          <w:szCs w:val="24"/>
        </w:rPr>
        <w:t>.</w:t>
      </w:r>
    </w:p>
    <w:p w14:paraId="78E428DF" w14:textId="4C1C60CD" w:rsidR="007A5877" w:rsidRDefault="008C2AE0" w:rsidP="007A5877">
      <w:pPr>
        <w:pStyle w:val="ListParagraph"/>
        <w:numPr>
          <w:ilvl w:val="1"/>
          <w:numId w:val="3"/>
        </w:numPr>
        <w:rPr>
          <w:rFonts w:ascii="Times New Roman" w:hAnsi="Times New Roman" w:cs="Times New Roman"/>
          <w:sz w:val="24"/>
          <w:szCs w:val="24"/>
        </w:rPr>
      </w:pPr>
      <w:bookmarkStart w:id="1" w:name="_Hlk76658318"/>
      <w:r>
        <w:rPr>
          <w:rFonts w:ascii="Times New Roman" w:hAnsi="Times New Roman" w:cs="Times New Roman"/>
          <w:sz w:val="24"/>
          <w:szCs w:val="24"/>
        </w:rPr>
        <w:t xml:space="preserve">For in person trainings: </w:t>
      </w:r>
      <w:r w:rsidR="00EC3384">
        <w:rPr>
          <w:rFonts w:ascii="Times New Roman" w:hAnsi="Times New Roman" w:cs="Times New Roman"/>
          <w:sz w:val="24"/>
          <w:szCs w:val="24"/>
        </w:rPr>
        <w:t>51.5% before the training to 84.2% after the training.</w:t>
      </w:r>
    </w:p>
    <w:p w14:paraId="77BA6AD1" w14:textId="65E32833" w:rsidR="00EC3384" w:rsidRPr="00672801" w:rsidRDefault="00EC3384" w:rsidP="007A587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For virtual trainings: </w:t>
      </w:r>
      <w:r w:rsidR="00FD24FA">
        <w:rPr>
          <w:rFonts w:ascii="Times New Roman" w:hAnsi="Times New Roman" w:cs="Times New Roman"/>
          <w:sz w:val="24"/>
          <w:szCs w:val="24"/>
        </w:rPr>
        <w:t>67.6% before the training to 98.6% after the training.</w:t>
      </w:r>
    </w:p>
    <w:bookmarkEnd w:id="1"/>
    <w:p w14:paraId="1CEF55CD" w14:textId="78E24836" w:rsidR="003C5FC4" w:rsidRDefault="003C5FC4" w:rsidP="003C5FC4">
      <w:pPr>
        <w:pStyle w:val="ListParagraph"/>
        <w:numPr>
          <w:ilvl w:val="0"/>
          <w:numId w:val="3"/>
        </w:numPr>
        <w:rPr>
          <w:rFonts w:ascii="Times New Roman" w:hAnsi="Times New Roman" w:cs="Times New Roman"/>
          <w:sz w:val="24"/>
          <w:szCs w:val="24"/>
        </w:rPr>
      </w:pPr>
      <w:r w:rsidRPr="00672801">
        <w:rPr>
          <w:rFonts w:ascii="Times New Roman" w:hAnsi="Times New Roman" w:cs="Times New Roman"/>
          <w:sz w:val="24"/>
          <w:szCs w:val="24"/>
        </w:rPr>
        <w:t xml:space="preserve">Those who felt prepared to discuss </w:t>
      </w:r>
      <w:r w:rsidR="005251AB" w:rsidRPr="00672801">
        <w:rPr>
          <w:rFonts w:ascii="Times New Roman" w:hAnsi="Times New Roman" w:cs="Times New Roman"/>
          <w:sz w:val="24"/>
          <w:szCs w:val="24"/>
        </w:rPr>
        <w:t xml:space="preserve">second/thirdhand </w:t>
      </w:r>
      <w:r w:rsidRPr="00672801">
        <w:rPr>
          <w:rFonts w:ascii="Times New Roman" w:hAnsi="Times New Roman" w:cs="Times New Roman"/>
          <w:sz w:val="24"/>
          <w:szCs w:val="24"/>
        </w:rPr>
        <w:t>smok</w:t>
      </w:r>
      <w:r w:rsidR="005251AB" w:rsidRPr="00672801">
        <w:rPr>
          <w:rFonts w:ascii="Times New Roman" w:hAnsi="Times New Roman" w:cs="Times New Roman"/>
          <w:sz w:val="24"/>
          <w:szCs w:val="24"/>
        </w:rPr>
        <w:t>e</w:t>
      </w:r>
      <w:r w:rsidRPr="00672801">
        <w:rPr>
          <w:rFonts w:ascii="Times New Roman" w:hAnsi="Times New Roman" w:cs="Times New Roman"/>
          <w:sz w:val="24"/>
          <w:szCs w:val="24"/>
        </w:rPr>
        <w:t xml:space="preserve"> with parents (very prepared and somewhat </w:t>
      </w:r>
      <w:r w:rsidRPr="00D203BD">
        <w:rPr>
          <w:rFonts w:ascii="Times New Roman" w:hAnsi="Times New Roman" w:cs="Times New Roman"/>
          <w:sz w:val="24"/>
          <w:szCs w:val="24"/>
        </w:rPr>
        <w:t>prepared) went from 5</w:t>
      </w:r>
      <w:r w:rsidR="004F6167" w:rsidRPr="00D203BD">
        <w:rPr>
          <w:rFonts w:ascii="Times New Roman" w:hAnsi="Times New Roman" w:cs="Times New Roman"/>
          <w:sz w:val="24"/>
          <w:szCs w:val="24"/>
        </w:rPr>
        <w:t>2.9</w:t>
      </w:r>
      <w:r w:rsidRPr="00D203BD">
        <w:rPr>
          <w:rFonts w:ascii="Times New Roman" w:hAnsi="Times New Roman" w:cs="Times New Roman"/>
          <w:sz w:val="24"/>
          <w:szCs w:val="24"/>
        </w:rPr>
        <w:t>% before the training to 8</w:t>
      </w:r>
      <w:r w:rsidR="00672801" w:rsidRPr="00D203BD">
        <w:rPr>
          <w:rFonts w:ascii="Times New Roman" w:hAnsi="Times New Roman" w:cs="Times New Roman"/>
          <w:sz w:val="24"/>
          <w:szCs w:val="24"/>
        </w:rPr>
        <w:t>5.6</w:t>
      </w:r>
      <w:r w:rsidRPr="00D203BD">
        <w:rPr>
          <w:rFonts w:ascii="Times New Roman" w:hAnsi="Times New Roman" w:cs="Times New Roman"/>
          <w:sz w:val="24"/>
          <w:szCs w:val="24"/>
        </w:rPr>
        <w:t>% after the training.</w:t>
      </w:r>
    </w:p>
    <w:p w14:paraId="4140AD6C" w14:textId="7B0505FA" w:rsidR="00FD24FA" w:rsidRDefault="00FD24FA" w:rsidP="00FD24F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For in person trainings: 51.5% before the training to 84.</w:t>
      </w:r>
      <w:r w:rsidR="00E15D59">
        <w:rPr>
          <w:rFonts w:ascii="Times New Roman" w:hAnsi="Times New Roman" w:cs="Times New Roman"/>
          <w:sz w:val="24"/>
          <w:szCs w:val="24"/>
        </w:rPr>
        <w:t>4</w:t>
      </w:r>
      <w:r>
        <w:rPr>
          <w:rFonts w:ascii="Times New Roman" w:hAnsi="Times New Roman" w:cs="Times New Roman"/>
          <w:sz w:val="24"/>
          <w:szCs w:val="24"/>
        </w:rPr>
        <w:t>% after the training.</w:t>
      </w:r>
    </w:p>
    <w:p w14:paraId="1BF92D04" w14:textId="1D3BB225" w:rsidR="00FD24FA" w:rsidRPr="00FD24FA" w:rsidRDefault="00FD24FA" w:rsidP="00FD24F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For virtual trainings: 67.6% before the training to 98.6% after the training.</w:t>
      </w:r>
    </w:p>
    <w:p w14:paraId="0837998D" w14:textId="162DF908" w:rsidR="00F455B6" w:rsidRDefault="00F455B6" w:rsidP="00F455B6">
      <w:pPr>
        <w:pStyle w:val="ListParagraph"/>
        <w:numPr>
          <w:ilvl w:val="0"/>
          <w:numId w:val="3"/>
        </w:numPr>
        <w:rPr>
          <w:rFonts w:ascii="Times New Roman" w:hAnsi="Times New Roman" w:cs="Times New Roman"/>
          <w:sz w:val="24"/>
          <w:szCs w:val="24"/>
        </w:rPr>
      </w:pPr>
      <w:r w:rsidRPr="00D203BD">
        <w:rPr>
          <w:rFonts w:ascii="Times New Roman" w:hAnsi="Times New Roman" w:cs="Times New Roman"/>
          <w:sz w:val="24"/>
          <w:szCs w:val="24"/>
        </w:rPr>
        <w:t xml:space="preserve">Those who felt prepared to discuss marijuana with parents (very prepared and somewhat prepared) went from </w:t>
      </w:r>
      <w:r w:rsidR="00745EE5" w:rsidRPr="00D203BD">
        <w:rPr>
          <w:rFonts w:ascii="Times New Roman" w:hAnsi="Times New Roman" w:cs="Times New Roman"/>
          <w:sz w:val="24"/>
          <w:szCs w:val="24"/>
        </w:rPr>
        <w:t>4</w:t>
      </w:r>
      <w:r w:rsidR="004F6167" w:rsidRPr="00D203BD">
        <w:rPr>
          <w:rFonts w:ascii="Times New Roman" w:hAnsi="Times New Roman" w:cs="Times New Roman"/>
          <w:sz w:val="24"/>
          <w:szCs w:val="24"/>
        </w:rPr>
        <w:t>1.3</w:t>
      </w:r>
      <w:r w:rsidRPr="00D203BD">
        <w:rPr>
          <w:rFonts w:ascii="Times New Roman" w:hAnsi="Times New Roman" w:cs="Times New Roman"/>
          <w:sz w:val="24"/>
          <w:szCs w:val="24"/>
        </w:rPr>
        <w:t>% before the training to 7</w:t>
      </w:r>
      <w:r w:rsidR="00525687" w:rsidRPr="00D203BD">
        <w:rPr>
          <w:rFonts w:ascii="Times New Roman" w:hAnsi="Times New Roman" w:cs="Times New Roman"/>
          <w:sz w:val="24"/>
          <w:szCs w:val="24"/>
        </w:rPr>
        <w:t>6.8</w:t>
      </w:r>
      <w:r w:rsidRPr="00D203BD">
        <w:rPr>
          <w:rFonts w:ascii="Times New Roman" w:hAnsi="Times New Roman" w:cs="Times New Roman"/>
          <w:sz w:val="24"/>
          <w:szCs w:val="24"/>
        </w:rPr>
        <w:t>% after the training.</w:t>
      </w:r>
    </w:p>
    <w:p w14:paraId="607AE3E3" w14:textId="7E4159B6" w:rsidR="00FD24FA" w:rsidRDefault="00FD24FA" w:rsidP="00FD24F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For in person trainings: </w:t>
      </w:r>
      <w:r w:rsidR="00B52C43">
        <w:rPr>
          <w:rFonts w:ascii="Times New Roman" w:hAnsi="Times New Roman" w:cs="Times New Roman"/>
          <w:sz w:val="24"/>
          <w:szCs w:val="24"/>
        </w:rPr>
        <w:t>40.3</w:t>
      </w:r>
      <w:r>
        <w:rPr>
          <w:rFonts w:ascii="Times New Roman" w:hAnsi="Times New Roman" w:cs="Times New Roman"/>
          <w:sz w:val="24"/>
          <w:szCs w:val="24"/>
        </w:rPr>
        <w:t xml:space="preserve">% before the training to </w:t>
      </w:r>
      <w:r w:rsidR="00777EC8">
        <w:rPr>
          <w:rFonts w:ascii="Times New Roman" w:hAnsi="Times New Roman" w:cs="Times New Roman"/>
          <w:sz w:val="24"/>
          <w:szCs w:val="24"/>
        </w:rPr>
        <w:t>75.2</w:t>
      </w:r>
      <w:r>
        <w:rPr>
          <w:rFonts w:ascii="Times New Roman" w:hAnsi="Times New Roman" w:cs="Times New Roman"/>
          <w:sz w:val="24"/>
          <w:szCs w:val="24"/>
        </w:rPr>
        <w:t>% after the training.</w:t>
      </w:r>
    </w:p>
    <w:p w14:paraId="7CB7553C" w14:textId="2427EC9C" w:rsidR="00FD24FA" w:rsidRPr="00FD24FA" w:rsidRDefault="00FD24FA" w:rsidP="00FD24F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For virtual trainings: </w:t>
      </w:r>
      <w:r w:rsidR="00B52C43">
        <w:rPr>
          <w:rFonts w:ascii="Times New Roman" w:hAnsi="Times New Roman" w:cs="Times New Roman"/>
          <w:sz w:val="24"/>
          <w:szCs w:val="24"/>
        </w:rPr>
        <w:t>52.1</w:t>
      </w:r>
      <w:r>
        <w:rPr>
          <w:rFonts w:ascii="Times New Roman" w:hAnsi="Times New Roman" w:cs="Times New Roman"/>
          <w:sz w:val="24"/>
          <w:szCs w:val="24"/>
        </w:rPr>
        <w:t>% before the training to 9</w:t>
      </w:r>
      <w:r w:rsidR="00330717">
        <w:rPr>
          <w:rFonts w:ascii="Times New Roman" w:hAnsi="Times New Roman" w:cs="Times New Roman"/>
          <w:sz w:val="24"/>
          <w:szCs w:val="24"/>
        </w:rPr>
        <w:t>3.2</w:t>
      </w:r>
      <w:r>
        <w:rPr>
          <w:rFonts w:ascii="Times New Roman" w:hAnsi="Times New Roman" w:cs="Times New Roman"/>
          <w:sz w:val="24"/>
          <w:szCs w:val="24"/>
        </w:rPr>
        <w:t>% after the training.</w:t>
      </w:r>
    </w:p>
    <w:p w14:paraId="092E857F" w14:textId="06E79D5E" w:rsidR="00527ADF" w:rsidRPr="00F94A14" w:rsidRDefault="00527ADF" w:rsidP="00F455B6">
      <w:pPr>
        <w:pStyle w:val="ListParagraph"/>
        <w:numPr>
          <w:ilvl w:val="0"/>
          <w:numId w:val="3"/>
        </w:numPr>
        <w:rPr>
          <w:rFonts w:ascii="Times New Roman" w:hAnsi="Times New Roman" w:cs="Times New Roman"/>
          <w:sz w:val="24"/>
          <w:szCs w:val="24"/>
        </w:rPr>
      </w:pPr>
      <w:bookmarkStart w:id="2" w:name="_Hlk76659426"/>
      <w:r w:rsidRPr="00F94A14">
        <w:rPr>
          <w:rFonts w:ascii="Times New Roman" w:hAnsi="Times New Roman" w:cs="Times New Roman"/>
          <w:sz w:val="24"/>
          <w:szCs w:val="24"/>
        </w:rPr>
        <w:t>Sample of participant responses</w:t>
      </w:r>
      <w:r w:rsidR="0061397B" w:rsidRPr="00F94A14">
        <w:rPr>
          <w:rFonts w:ascii="Times New Roman" w:hAnsi="Times New Roman" w:cs="Times New Roman"/>
          <w:sz w:val="24"/>
          <w:szCs w:val="24"/>
        </w:rPr>
        <w:t xml:space="preserve"> for in person </w:t>
      </w:r>
      <w:r w:rsidR="00F94A14" w:rsidRPr="00F94A14">
        <w:rPr>
          <w:rFonts w:ascii="Times New Roman" w:hAnsi="Times New Roman" w:cs="Times New Roman"/>
          <w:sz w:val="24"/>
          <w:szCs w:val="24"/>
        </w:rPr>
        <w:t xml:space="preserve">and virtual </w:t>
      </w:r>
      <w:r w:rsidR="0061397B" w:rsidRPr="00F94A14">
        <w:rPr>
          <w:rFonts w:ascii="Times New Roman" w:hAnsi="Times New Roman" w:cs="Times New Roman"/>
          <w:sz w:val="24"/>
          <w:szCs w:val="24"/>
        </w:rPr>
        <w:t>trainings in 2020-2021</w:t>
      </w:r>
      <w:r w:rsidRPr="00F94A14">
        <w:rPr>
          <w:rFonts w:ascii="Times New Roman" w:hAnsi="Times New Roman" w:cs="Times New Roman"/>
          <w:sz w:val="24"/>
          <w:szCs w:val="24"/>
        </w:rPr>
        <w:t>:</w:t>
      </w:r>
      <w:r w:rsidR="00FB1123" w:rsidRPr="00F94A14">
        <w:rPr>
          <w:rFonts w:ascii="Times New Roman" w:hAnsi="Times New Roman" w:cs="Times New Roman"/>
          <w:sz w:val="24"/>
          <w:szCs w:val="24"/>
        </w:rPr>
        <w:t xml:space="preserve"> </w:t>
      </w:r>
    </w:p>
    <w:p w14:paraId="2CFE3E1D" w14:textId="61D4AAE6" w:rsidR="00D93F3B" w:rsidRPr="00F94A14" w:rsidRDefault="00D93F3B" w:rsidP="00F94A14">
      <w:pPr>
        <w:pStyle w:val="ListParagraph"/>
        <w:numPr>
          <w:ilvl w:val="1"/>
          <w:numId w:val="3"/>
        </w:numPr>
        <w:rPr>
          <w:rFonts w:ascii="Times New Roman" w:hAnsi="Times New Roman" w:cs="Times New Roman"/>
          <w:sz w:val="24"/>
          <w:szCs w:val="24"/>
        </w:rPr>
      </w:pPr>
      <w:r w:rsidRPr="00F94A14">
        <w:rPr>
          <w:rFonts w:ascii="Times New Roman" w:hAnsi="Times New Roman" w:cs="Times New Roman"/>
          <w:sz w:val="24"/>
          <w:szCs w:val="24"/>
        </w:rPr>
        <w:t>Positive/Favorite Elements:</w:t>
      </w:r>
      <w:r w:rsidR="00E632FD" w:rsidRPr="00F94A14">
        <w:t xml:space="preserve"> “</w:t>
      </w:r>
      <w:r w:rsidR="00E632FD" w:rsidRPr="00F94A14">
        <w:rPr>
          <w:rFonts w:ascii="Times New Roman" w:hAnsi="Times New Roman" w:cs="Times New Roman"/>
          <w:sz w:val="24"/>
          <w:szCs w:val="24"/>
        </w:rPr>
        <w:t>Excellent presentation/training!” – “</w:t>
      </w:r>
      <w:r w:rsidR="00752B66" w:rsidRPr="00F94A14">
        <w:rPr>
          <w:rFonts w:ascii="Times New Roman" w:hAnsi="Times New Roman" w:cs="Times New Roman"/>
          <w:sz w:val="24"/>
          <w:szCs w:val="24"/>
        </w:rPr>
        <w:t>How to approach smokers helped me gain confidence.” – “</w:t>
      </w:r>
      <w:r w:rsidR="006978D3" w:rsidRPr="00F94A14">
        <w:rPr>
          <w:rFonts w:ascii="Times New Roman" w:hAnsi="Times New Roman" w:cs="Times New Roman"/>
          <w:sz w:val="24"/>
          <w:szCs w:val="24"/>
        </w:rPr>
        <w:t>The materials &amp; activities make it easier to implement the activities &amp; show parents how it works.”</w:t>
      </w:r>
      <w:r w:rsidR="00B2638E" w:rsidRPr="00F94A14">
        <w:rPr>
          <w:rFonts w:ascii="Times New Roman" w:hAnsi="Times New Roman" w:cs="Times New Roman"/>
          <w:sz w:val="24"/>
          <w:szCs w:val="24"/>
        </w:rPr>
        <w:t xml:space="preserve"> – “To me, it doesn't matter if the parents/guardians choose to quit smoking or feel comfortable talking about it, but I will present and offer it to them as resources to help tobacco users quit”</w:t>
      </w:r>
      <w:r w:rsidR="00D2661D" w:rsidRPr="00F94A14">
        <w:rPr>
          <w:rFonts w:ascii="Times New Roman" w:hAnsi="Times New Roman" w:cs="Times New Roman"/>
          <w:sz w:val="24"/>
          <w:szCs w:val="24"/>
        </w:rPr>
        <w:t xml:space="preserve"> – “</w:t>
      </w:r>
      <w:proofErr w:type="gramStart"/>
      <w:r w:rsidR="00D2661D" w:rsidRPr="00F94A14">
        <w:rPr>
          <w:rFonts w:ascii="Times New Roman" w:hAnsi="Times New Roman" w:cs="Times New Roman"/>
          <w:sz w:val="24"/>
          <w:szCs w:val="24"/>
        </w:rPr>
        <w:t>20 year</w:t>
      </w:r>
      <w:proofErr w:type="gramEnd"/>
      <w:r w:rsidR="00D2661D" w:rsidRPr="00F94A14">
        <w:rPr>
          <w:rFonts w:ascii="Times New Roman" w:hAnsi="Times New Roman" w:cs="Times New Roman"/>
          <w:sz w:val="24"/>
          <w:szCs w:val="24"/>
        </w:rPr>
        <w:t xml:space="preserve"> smoker, I quit 1 year 3 months ago! :)”</w:t>
      </w:r>
      <w:r w:rsidR="008E5D8C" w:rsidRPr="00F94A14">
        <w:rPr>
          <w:rFonts w:ascii="Times New Roman" w:hAnsi="Times New Roman" w:cs="Times New Roman"/>
          <w:sz w:val="24"/>
          <w:szCs w:val="24"/>
        </w:rPr>
        <w:t xml:space="preserve"> – “It was </w:t>
      </w:r>
      <w:proofErr w:type="gramStart"/>
      <w:r w:rsidR="008E5D8C" w:rsidRPr="00F94A14">
        <w:rPr>
          <w:rFonts w:ascii="Times New Roman" w:hAnsi="Times New Roman" w:cs="Times New Roman"/>
          <w:sz w:val="24"/>
          <w:szCs w:val="24"/>
        </w:rPr>
        <w:t>very informative</w:t>
      </w:r>
      <w:proofErr w:type="gramEnd"/>
      <w:r w:rsidR="008E5D8C" w:rsidRPr="00F94A14">
        <w:rPr>
          <w:rFonts w:ascii="Times New Roman" w:hAnsi="Times New Roman" w:cs="Times New Roman"/>
          <w:sz w:val="24"/>
          <w:szCs w:val="24"/>
        </w:rPr>
        <w:t xml:space="preserve"> and interactive” – </w:t>
      </w:r>
      <w:r w:rsidR="00F94A14" w:rsidRPr="00F94A14">
        <w:rPr>
          <w:rFonts w:ascii="Times New Roman" w:hAnsi="Times New Roman" w:cs="Times New Roman"/>
          <w:sz w:val="24"/>
          <w:szCs w:val="24"/>
        </w:rPr>
        <w:t xml:space="preserve">“Very excited to start using the material.” – “Handouts/videos will be great to use with families.” – “The scenario game with Kayla and Jordan- it was mind-boggling” – “Learning about third hand smoke and vaping” – “The introduction of materials. I love that you have tangible resources for those you train.” – “Preparing us for how to start the conversation, because it's easy to have the facts in your head but harder to express in a supportive, client-focused, </w:t>
      </w:r>
      <w:proofErr w:type="spellStart"/>
      <w:proofErr w:type="gramStart"/>
      <w:r w:rsidR="00F94A14" w:rsidRPr="00F94A14">
        <w:rPr>
          <w:rFonts w:ascii="Times New Roman" w:hAnsi="Times New Roman" w:cs="Times New Roman"/>
          <w:sz w:val="24"/>
          <w:szCs w:val="24"/>
        </w:rPr>
        <w:t>non judgmental</w:t>
      </w:r>
      <w:proofErr w:type="spellEnd"/>
      <w:proofErr w:type="gramEnd"/>
      <w:r w:rsidR="00F94A14" w:rsidRPr="00F94A14">
        <w:rPr>
          <w:rFonts w:ascii="Times New Roman" w:hAnsi="Times New Roman" w:cs="Times New Roman"/>
          <w:sz w:val="24"/>
          <w:szCs w:val="24"/>
        </w:rPr>
        <w:t xml:space="preserve"> way” -- “The information was presented so well in language and terminology we can use with our clients” – “Interaction/Activities”</w:t>
      </w:r>
    </w:p>
    <w:p w14:paraId="1E835604" w14:textId="79BE085E" w:rsidR="00D93F3B" w:rsidRPr="00682145" w:rsidRDefault="00D93F3B" w:rsidP="00682145">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Suggestions</w:t>
      </w:r>
      <w:r w:rsidRPr="000F1703">
        <w:rPr>
          <w:rFonts w:ascii="Times New Roman" w:hAnsi="Times New Roman" w:cs="Times New Roman"/>
          <w:sz w:val="24"/>
          <w:szCs w:val="24"/>
        </w:rPr>
        <w:t>/Least Favorite Elements:</w:t>
      </w:r>
      <w:r w:rsidR="007B71F7">
        <w:rPr>
          <w:rFonts w:ascii="Times New Roman" w:hAnsi="Times New Roman" w:cs="Times New Roman"/>
          <w:sz w:val="24"/>
          <w:szCs w:val="24"/>
        </w:rPr>
        <w:t xml:space="preserve"> “</w:t>
      </w:r>
      <w:r w:rsidR="007B71F7" w:rsidRPr="007B71F7">
        <w:rPr>
          <w:rFonts w:ascii="Times New Roman" w:hAnsi="Times New Roman" w:cs="Times New Roman"/>
          <w:sz w:val="24"/>
          <w:szCs w:val="24"/>
        </w:rPr>
        <w:t>Discussing marijuana - makes me uncomfortable</w:t>
      </w:r>
      <w:r w:rsidR="007B71F7">
        <w:rPr>
          <w:rFonts w:ascii="Times New Roman" w:hAnsi="Times New Roman" w:cs="Times New Roman"/>
          <w:sz w:val="24"/>
          <w:szCs w:val="24"/>
        </w:rPr>
        <w:t>”</w:t>
      </w:r>
      <w:r w:rsidR="00682145">
        <w:rPr>
          <w:rFonts w:ascii="Times New Roman" w:hAnsi="Times New Roman" w:cs="Times New Roman"/>
          <w:sz w:val="24"/>
          <w:szCs w:val="24"/>
        </w:rPr>
        <w:t xml:space="preserve"> – “</w:t>
      </w:r>
      <w:r w:rsidR="00682145" w:rsidRPr="00682145">
        <w:rPr>
          <w:rFonts w:ascii="Times New Roman" w:hAnsi="Times New Roman" w:cs="Times New Roman"/>
          <w:sz w:val="24"/>
          <w:szCs w:val="24"/>
        </w:rPr>
        <w:t>Only activities with children. I don't feel comfortable to talk to the parents about personal</w:t>
      </w:r>
      <w:r w:rsidR="00682145">
        <w:rPr>
          <w:rFonts w:ascii="Times New Roman" w:hAnsi="Times New Roman" w:cs="Times New Roman"/>
          <w:sz w:val="24"/>
          <w:szCs w:val="24"/>
        </w:rPr>
        <w:t xml:space="preserve"> </w:t>
      </w:r>
      <w:r w:rsidR="00682145" w:rsidRPr="00682145">
        <w:rPr>
          <w:rFonts w:ascii="Times New Roman" w:hAnsi="Times New Roman" w:cs="Times New Roman"/>
          <w:sz w:val="24"/>
          <w:szCs w:val="24"/>
        </w:rPr>
        <w:t>things</w:t>
      </w:r>
      <w:r w:rsidR="00682145">
        <w:rPr>
          <w:rFonts w:ascii="Times New Roman" w:hAnsi="Times New Roman" w:cs="Times New Roman"/>
          <w:sz w:val="24"/>
          <w:szCs w:val="24"/>
        </w:rPr>
        <w:t>”</w:t>
      </w:r>
      <w:r w:rsidR="00DF77B2">
        <w:rPr>
          <w:rFonts w:ascii="Times New Roman" w:hAnsi="Times New Roman" w:cs="Times New Roman"/>
          <w:sz w:val="24"/>
          <w:szCs w:val="24"/>
        </w:rPr>
        <w:t xml:space="preserve"> – “Too long” </w:t>
      </w:r>
      <w:r w:rsidR="00D2486E">
        <w:rPr>
          <w:rFonts w:ascii="Times New Roman" w:hAnsi="Times New Roman" w:cs="Times New Roman"/>
          <w:sz w:val="24"/>
          <w:szCs w:val="24"/>
        </w:rPr>
        <w:t>– “</w:t>
      </w:r>
      <w:r w:rsidR="00D2486E" w:rsidRPr="00D2486E">
        <w:rPr>
          <w:rFonts w:ascii="Times New Roman" w:hAnsi="Times New Roman" w:cs="Times New Roman"/>
          <w:sz w:val="24"/>
          <w:szCs w:val="24"/>
        </w:rPr>
        <w:t>Having to put myself in uncomfortable situations to ask parents about their personal choices.</w:t>
      </w:r>
      <w:r w:rsidR="00D2486E">
        <w:rPr>
          <w:rFonts w:ascii="Times New Roman" w:hAnsi="Times New Roman" w:cs="Times New Roman"/>
          <w:sz w:val="24"/>
          <w:szCs w:val="24"/>
        </w:rPr>
        <w:t>” – “</w:t>
      </w:r>
      <w:r w:rsidR="0089210B" w:rsidRPr="0089210B">
        <w:rPr>
          <w:rFonts w:ascii="Times New Roman" w:hAnsi="Times New Roman" w:cs="Times New Roman"/>
          <w:sz w:val="24"/>
          <w:szCs w:val="24"/>
        </w:rPr>
        <w:t>Knowing there aren't enough kits for every employee</w:t>
      </w:r>
      <w:r w:rsidR="0089210B">
        <w:rPr>
          <w:rFonts w:ascii="Times New Roman" w:hAnsi="Times New Roman" w:cs="Times New Roman"/>
          <w:sz w:val="24"/>
          <w:szCs w:val="24"/>
        </w:rPr>
        <w:t>” – “</w:t>
      </w:r>
      <w:r w:rsidR="00F94A14" w:rsidRPr="00F94A14">
        <w:rPr>
          <w:rFonts w:ascii="Times New Roman" w:hAnsi="Times New Roman" w:cs="Times New Roman"/>
          <w:sz w:val="24"/>
          <w:szCs w:val="24"/>
        </w:rPr>
        <w:t xml:space="preserve">That COVID made us do this </w:t>
      </w:r>
      <w:r w:rsidR="00F94A14" w:rsidRPr="00F94A14">
        <w:rPr>
          <w:rFonts w:ascii="Times New Roman" w:hAnsi="Times New Roman" w:cs="Times New Roman"/>
          <w:sz w:val="24"/>
          <w:szCs w:val="24"/>
        </w:rPr>
        <w:lastRenderedPageBreak/>
        <w:t xml:space="preserve">through Zoom and not in person.” -- “Technical difficulties/Connection issues” – “I think it's important to use patient centered language -- such as parents who smoke, rather than "smoker".” – “May be helpful to have more clarity on the different programs available like distinguishing the quit line, websites, where to get free NRT, </w:t>
      </w:r>
      <w:proofErr w:type="spellStart"/>
      <w:proofErr w:type="gramStart"/>
      <w:r w:rsidR="00F94A14" w:rsidRPr="00F94A14">
        <w:rPr>
          <w:rFonts w:ascii="Times New Roman" w:hAnsi="Times New Roman" w:cs="Times New Roman"/>
          <w:sz w:val="24"/>
          <w:szCs w:val="24"/>
        </w:rPr>
        <w:t>etc</w:t>
      </w:r>
      <w:proofErr w:type="spellEnd"/>
      <w:proofErr w:type="gramEnd"/>
      <w:r w:rsidR="00F94A14" w:rsidRPr="00F94A14">
        <w:rPr>
          <w:rFonts w:ascii="Times New Roman" w:hAnsi="Times New Roman" w:cs="Times New Roman"/>
          <w:sz w:val="24"/>
          <w:szCs w:val="24"/>
        </w:rPr>
        <w:t>”</w:t>
      </w:r>
    </w:p>
    <w:bookmarkEnd w:id="2"/>
    <w:p w14:paraId="6705E6D6" w14:textId="1312939A" w:rsidR="00F351CC" w:rsidRPr="00C95F0D" w:rsidRDefault="004D4B1F" w:rsidP="00F351CC">
      <w:pPr>
        <w:pStyle w:val="ListParagraph"/>
        <w:numPr>
          <w:ilvl w:val="0"/>
          <w:numId w:val="3"/>
        </w:numPr>
        <w:rPr>
          <w:rFonts w:ascii="Times New Roman" w:hAnsi="Times New Roman" w:cs="Times New Roman"/>
          <w:sz w:val="24"/>
          <w:szCs w:val="24"/>
        </w:rPr>
      </w:pPr>
      <w:r w:rsidRPr="00C95F0D">
        <w:rPr>
          <w:rFonts w:ascii="Times New Roman" w:hAnsi="Times New Roman" w:cs="Times New Roman"/>
          <w:sz w:val="24"/>
          <w:szCs w:val="24"/>
        </w:rPr>
        <w:t>95</w:t>
      </w:r>
      <w:r w:rsidR="00F351CC" w:rsidRPr="00C95F0D">
        <w:rPr>
          <w:rFonts w:ascii="Times New Roman" w:hAnsi="Times New Roman" w:cs="Times New Roman"/>
          <w:sz w:val="24"/>
          <w:szCs w:val="24"/>
        </w:rPr>
        <w:t>.2</w:t>
      </w:r>
      <w:r w:rsidRPr="00C95F0D">
        <w:rPr>
          <w:rFonts w:ascii="Times New Roman" w:hAnsi="Times New Roman" w:cs="Times New Roman"/>
          <w:sz w:val="24"/>
          <w:szCs w:val="24"/>
        </w:rPr>
        <w:t>%</w:t>
      </w:r>
      <w:r w:rsidR="00D142C8" w:rsidRPr="00C95F0D">
        <w:rPr>
          <w:rFonts w:ascii="Times New Roman" w:hAnsi="Times New Roman" w:cs="Times New Roman"/>
          <w:sz w:val="24"/>
          <w:szCs w:val="24"/>
        </w:rPr>
        <w:t xml:space="preserve"> indicated they were extremely likely or somewhat likely to use the </w:t>
      </w:r>
      <w:proofErr w:type="gramStart"/>
      <w:r w:rsidR="00D142C8" w:rsidRPr="00C95F0D">
        <w:rPr>
          <w:rFonts w:ascii="Times New Roman" w:hAnsi="Times New Roman" w:cs="Times New Roman"/>
          <w:i/>
          <w:iCs/>
          <w:sz w:val="24"/>
          <w:szCs w:val="24"/>
        </w:rPr>
        <w:t>Breathe</w:t>
      </w:r>
      <w:proofErr w:type="gramEnd"/>
      <w:r w:rsidR="00D142C8" w:rsidRPr="00C95F0D">
        <w:rPr>
          <w:rFonts w:ascii="Times New Roman" w:hAnsi="Times New Roman" w:cs="Times New Roman"/>
          <w:sz w:val="24"/>
          <w:szCs w:val="24"/>
        </w:rPr>
        <w:t xml:space="preserve"> training materials.</w:t>
      </w:r>
    </w:p>
    <w:p w14:paraId="7B062230" w14:textId="315B8050" w:rsidR="00264680" w:rsidRPr="00C95F0D" w:rsidRDefault="00264680" w:rsidP="00264680">
      <w:pPr>
        <w:pStyle w:val="ListParagraph"/>
        <w:numPr>
          <w:ilvl w:val="1"/>
          <w:numId w:val="3"/>
        </w:numPr>
        <w:rPr>
          <w:rFonts w:ascii="Times New Roman" w:hAnsi="Times New Roman" w:cs="Times New Roman"/>
          <w:sz w:val="24"/>
          <w:szCs w:val="24"/>
        </w:rPr>
      </w:pPr>
      <w:r w:rsidRPr="00C95F0D">
        <w:rPr>
          <w:rFonts w:ascii="Times New Roman" w:hAnsi="Times New Roman" w:cs="Times New Roman"/>
          <w:sz w:val="24"/>
          <w:szCs w:val="24"/>
        </w:rPr>
        <w:t>For in person trainings: 94.</w:t>
      </w:r>
      <w:r w:rsidR="00A278BB" w:rsidRPr="00C95F0D">
        <w:rPr>
          <w:rFonts w:ascii="Times New Roman" w:hAnsi="Times New Roman" w:cs="Times New Roman"/>
          <w:sz w:val="24"/>
          <w:szCs w:val="24"/>
        </w:rPr>
        <w:t>9%</w:t>
      </w:r>
    </w:p>
    <w:p w14:paraId="4AB53038" w14:textId="2D21BE92" w:rsidR="00F351CC" w:rsidRPr="00C95F0D" w:rsidRDefault="00264680" w:rsidP="00264680">
      <w:pPr>
        <w:pStyle w:val="ListParagraph"/>
        <w:numPr>
          <w:ilvl w:val="1"/>
          <w:numId w:val="3"/>
        </w:numPr>
        <w:rPr>
          <w:rFonts w:ascii="Times New Roman" w:hAnsi="Times New Roman" w:cs="Times New Roman"/>
          <w:sz w:val="24"/>
          <w:szCs w:val="24"/>
        </w:rPr>
      </w:pPr>
      <w:r w:rsidRPr="00C95F0D">
        <w:rPr>
          <w:rFonts w:ascii="Times New Roman" w:hAnsi="Times New Roman" w:cs="Times New Roman"/>
          <w:sz w:val="24"/>
          <w:szCs w:val="24"/>
        </w:rPr>
        <w:t xml:space="preserve">For virtual trainings: </w:t>
      </w:r>
      <w:r w:rsidR="00A278BB" w:rsidRPr="00C95F0D">
        <w:rPr>
          <w:rFonts w:ascii="Times New Roman" w:hAnsi="Times New Roman" w:cs="Times New Roman"/>
          <w:sz w:val="24"/>
          <w:szCs w:val="24"/>
        </w:rPr>
        <w:t>9</w:t>
      </w:r>
      <w:r w:rsidR="00C95F0D" w:rsidRPr="00C95F0D">
        <w:rPr>
          <w:rFonts w:ascii="Times New Roman" w:hAnsi="Times New Roman" w:cs="Times New Roman"/>
          <w:sz w:val="24"/>
          <w:szCs w:val="24"/>
        </w:rPr>
        <w:t>8.6</w:t>
      </w:r>
      <w:r w:rsidRPr="00C95F0D">
        <w:rPr>
          <w:rFonts w:ascii="Times New Roman" w:hAnsi="Times New Roman" w:cs="Times New Roman"/>
          <w:sz w:val="24"/>
          <w:szCs w:val="24"/>
        </w:rPr>
        <w:t>%</w:t>
      </w:r>
    </w:p>
    <w:p w14:paraId="0B58434B" w14:textId="593D7669" w:rsidR="000F59A0" w:rsidRDefault="000F5501" w:rsidP="000F59A0">
      <w:pPr>
        <w:rPr>
          <w:rFonts w:ascii="Times New Roman" w:hAnsi="Times New Roman" w:cs="Times New Roman"/>
          <w:b/>
          <w:bCs/>
          <w:sz w:val="24"/>
          <w:szCs w:val="24"/>
          <w:u w:val="single"/>
        </w:rPr>
      </w:pPr>
      <w:r w:rsidRPr="00300332">
        <w:rPr>
          <w:rFonts w:ascii="Times New Roman" w:hAnsi="Times New Roman" w:cs="Times New Roman"/>
          <w:b/>
          <w:bCs/>
          <w:sz w:val="24"/>
          <w:szCs w:val="24"/>
          <w:u w:val="single"/>
        </w:rPr>
        <w:t xml:space="preserve">Key Results from </w:t>
      </w:r>
      <w:proofErr w:type="gramStart"/>
      <w:r w:rsidR="004729E2" w:rsidRPr="004729E2">
        <w:rPr>
          <w:rFonts w:ascii="Times New Roman" w:hAnsi="Times New Roman" w:cs="Times New Roman"/>
          <w:b/>
          <w:bCs/>
          <w:i/>
          <w:iCs/>
          <w:sz w:val="24"/>
          <w:szCs w:val="24"/>
          <w:u w:val="single"/>
        </w:rPr>
        <w:t>Breathe</w:t>
      </w:r>
      <w:proofErr w:type="gramEnd"/>
      <w:r w:rsidR="004729E2">
        <w:rPr>
          <w:rFonts w:ascii="Times New Roman" w:hAnsi="Times New Roman" w:cs="Times New Roman"/>
          <w:b/>
          <w:bCs/>
          <w:sz w:val="24"/>
          <w:szCs w:val="24"/>
          <w:u w:val="single"/>
        </w:rPr>
        <w:t xml:space="preserve"> </w:t>
      </w:r>
      <w:r w:rsidR="00F63E8E" w:rsidRPr="00300332">
        <w:rPr>
          <w:rFonts w:ascii="Times New Roman" w:hAnsi="Times New Roman" w:cs="Times New Roman"/>
          <w:b/>
          <w:bCs/>
          <w:sz w:val="24"/>
          <w:szCs w:val="24"/>
          <w:u w:val="single"/>
        </w:rPr>
        <w:t>One</w:t>
      </w:r>
      <w:r w:rsidR="003862D1" w:rsidRPr="00300332">
        <w:rPr>
          <w:rFonts w:ascii="Times New Roman" w:hAnsi="Times New Roman" w:cs="Times New Roman"/>
          <w:b/>
          <w:bCs/>
          <w:sz w:val="24"/>
          <w:szCs w:val="24"/>
          <w:u w:val="single"/>
        </w:rPr>
        <w:t xml:space="preserve"> Month Follow Up Surveys</w:t>
      </w:r>
      <w:r w:rsidR="00F83AFE">
        <w:rPr>
          <w:rFonts w:ascii="Times New Roman" w:hAnsi="Times New Roman" w:cs="Times New Roman"/>
          <w:b/>
          <w:bCs/>
          <w:sz w:val="24"/>
          <w:szCs w:val="24"/>
          <w:u w:val="single"/>
        </w:rPr>
        <w:t xml:space="preserve"> for all trainings in 2019-2021</w:t>
      </w:r>
    </w:p>
    <w:p w14:paraId="2EA19CCF" w14:textId="42B47FA4" w:rsidR="00362DFE" w:rsidRPr="000F59A0" w:rsidRDefault="008479D7" w:rsidP="000F59A0">
      <w:pPr>
        <w:pStyle w:val="ListParagraph"/>
        <w:numPr>
          <w:ilvl w:val="0"/>
          <w:numId w:val="8"/>
        </w:numPr>
        <w:rPr>
          <w:rFonts w:ascii="Times New Roman" w:hAnsi="Times New Roman" w:cs="Times New Roman"/>
          <w:b/>
          <w:bCs/>
          <w:sz w:val="24"/>
          <w:szCs w:val="24"/>
          <w:u w:val="single"/>
        </w:rPr>
      </w:pPr>
      <w:r w:rsidRPr="000F59A0">
        <w:rPr>
          <w:rFonts w:ascii="Times New Roman" w:hAnsi="Times New Roman" w:cs="Times New Roman"/>
          <w:sz w:val="24"/>
          <w:szCs w:val="24"/>
        </w:rPr>
        <w:t>260</w:t>
      </w:r>
      <w:r w:rsidR="00E438B9" w:rsidRPr="000F59A0">
        <w:rPr>
          <w:rFonts w:ascii="Times New Roman" w:hAnsi="Times New Roman" w:cs="Times New Roman"/>
          <w:sz w:val="24"/>
          <w:szCs w:val="24"/>
        </w:rPr>
        <w:t xml:space="preserve"> </w:t>
      </w:r>
      <w:r w:rsidR="006C297F" w:rsidRPr="000F59A0">
        <w:rPr>
          <w:rFonts w:ascii="Times New Roman" w:hAnsi="Times New Roman" w:cs="Times New Roman"/>
          <w:sz w:val="24"/>
          <w:szCs w:val="24"/>
        </w:rPr>
        <w:t>One</w:t>
      </w:r>
      <w:r w:rsidR="00F63E8E" w:rsidRPr="000F59A0">
        <w:rPr>
          <w:rFonts w:ascii="Times New Roman" w:hAnsi="Times New Roman" w:cs="Times New Roman"/>
          <w:sz w:val="24"/>
          <w:szCs w:val="24"/>
        </w:rPr>
        <w:t xml:space="preserve"> Month </w:t>
      </w:r>
      <w:r w:rsidR="00E438B9" w:rsidRPr="000F59A0">
        <w:rPr>
          <w:rFonts w:ascii="Times New Roman" w:hAnsi="Times New Roman" w:cs="Times New Roman"/>
          <w:sz w:val="24"/>
          <w:szCs w:val="24"/>
        </w:rPr>
        <w:t>Follow Up Surveys complete</w:t>
      </w:r>
      <w:r w:rsidR="00F83AFE" w:rsidRPr="000F59A0">
        <w:rPr>
          <w:rFonts w:ascii="Times New Roman" w:hAnsi="Times New Roman" w:cs="Times New Roman"/>
          <w:sz w:val="24"/>
          <w:szCs w:val="24"/>
        </w:rPr>
        <w:t>d;</w:t>
      </w:r>
      <w:r w:rsidR="00E438B9" w:rsidRPr="000F59A0">
        <w:rPr>
          <w:rFonts w:ascii="Times New Roman" w:hAnsi="Times New Roman" w:cs="Times New Roman"/>
          <w:sz w:val="24"/>
          <w:szCs w:val="24"/>
        </w:rPr>
        <w:t xml:space="preserve"> </w:t>
      </w:r>
      <w:r w:rsidR="00E5383E" w:rsidRPr="000F59A0">
        <w:rPr>
          <w:rFonts w:ascii="Times New Roman" w:hAnsi="Times New Roman" w:cs="Times New Roman"/>
          <w:sz w:val="24"/>
          <w:szCs w:val="24"/>
        </w:rPr>
        <w:t>2</w:t>
      </w:r>
      <w:r w:rsidR="00694531" w:rsidRPr="000F59A0">
        <w:rPr>
          <w:rFonts w:ascii="Times New Roman" w:hAnsi="Times New Roman" w:cs="Times New Roman"/>
          <w:sz w:val="24"/>
          <w:szCs w:val="24"/>
        </w:rPr>
        <w:t>2.5</w:t>
      </w:r>
      <w:r w:rsidR="00E5383E" w:rsidRPr="000F59A0">
        <w:rPr>
          <w:rFonts w:ascii="Times New Roman" w:hAnsi="Times New Roman" w:cs="Times New Roman"/>
          <w:sz w:val="24"/>
          <w:szCs w:val="24"/>
        </w:rPr>
        <w:t xml:space="preserve">% response </w:t>
      </w:r>
      <w:proofErr w:type="gramStart"/>
      <w:r w:rsidR="00E5383E" w:rsidRPr="000F59A0">
        <w:rPr>
          <w:rFonts w:ascii="Times New Roman" w:hAnsi="Times New Roman" w:cs="Times New Roman"/>
          <w:sz w:val="24"/>
          <w:szCs w:val="24"/>
        </w:rPr>
        <w:t>rate</w:t>
      </w:r>
      <w:proofErr w:type="gramEnd"/>
    </w:p>
    <w:p w14:paraId="4DAC91B9" w14:textId="71E1A440" w:rsidR="00A2513D" w:rsidRPr="0008540C" w:rsidRDefault="00033555" w:rsidP="00362DFE">
      <w:pPr>
        <w:pStyle w:val="ListParagraph"/>
        <w:numPr>
          <w:ilvl w:val="0"/>
          <w:numId w:val="4"/>
        </w:numPr>
        <w:rPr>
          <w:rFonts w:ascii="Times New Roman" w:hAnsi="Times New Roman" w:cs="Times New Roman"/>
          <w:sz w:val="24"/>
          <w:szCs w:val="24"/>
        </w:rPr>
      </w:pPr>
      <w:r w:rsidRPr="0008540C">
        <w:rPr>
          <w:rFonts w:ascii="Times New Roman" w:hAnsi="Times New Roman" w:cs="Times New Roman"/>
          <w:sz w:val="24"/>
          <w:szCs w:val="24"/>
        </w:rPr>
        <w:t>U</w:t>
      </w:r>
      <w:r w:rsidR="008361B2" w:rsidRPr="0008540C">
        <w:rPr>
          <w:rFonts w:ascii="Times New Roman" w:hAnsi="Times New Roman" w:cs="Times New Roman"/>
          <w:sz w:val="24"/>
          <w:szCs w:val="24"/>
        </w:rPr>
        <w:t>SAGE</w:t>
      </w:r>
      <w:r w:rsidRPr="0008540C">
        <w:rPr>
          <w:rFonts w:ascii="Times New Roman" w:hAnsi="Times New Roman" w:cs="Times New Roman"/>
          <w:sz w:val="24"/>
          <w:szCs w:val="24"/>
        </w:rPr>
        <w:t xml:space="preserve"> rates</w:t>
      </w:r>
      <w:r w:rsidR="000E2584" w:rsidRPr="0008540C">
        <w:rPr>
          <w:rFonts w:ascii="Times New Roman" w:hAnsi="Times New Roman" w:cs="Times New Roman"/>
          <w:sz w:val="24"/>
          <w:szCs w:val="24"/>
        </w:rPr>
        <w:t xml:space="preserve"> </w:t>
      </w:r>
      <w:r w:rsidR="00492F97" w:rsidRPr="0008540C">
        <w:rPr>
          <w:rFonts w:ascii="Times New Roman" w:hAnsi="Times New Roman" w:cs="Times New Roman"/>
          <w:sz w:val="24"/>
          <w:szCs w:val="24"/>
        </w:rPr>
        <w:t>(</w:t>
      </w:r>
      <w:r w:rsidR="00361F19" w:rsidRPr="0008540C">
        <w:rPr>
          <w:rFonts w:ascii="Times New Roman" w:hAnsi="Times New Roman" w:cs="Times New Roman"/>
          <w:sz w:val="24"/>
          <w:szCs w:val="24"/>
        </w:rPr>
        <w:t xml:space="preserve">at least once) </w:t>
      </w:r>
      <w:r w:rsidR="000E2584" w:rsidRPr="0008540C">
        <w:rPr>
          <w:rFonts w:ascii="Times New Roman" w:hAnsi="Times New Roman" w:cs="Times New Roman"/>
          <w:sz w:val="24"/>
          <w:szCs w:val="24"/>
        </w:rPr>
        <w:t xml:space="preserve">for each component 1 month after the training: </w:t>
      </w:r>
      <w:bookmarkStart w:id="3" w:name="_Hlk44588538"/>
      <w:r w:rsidR="000E2584" w:rsidRPr="0008540C">
        <w:rPr>
          <w:rFonts w:ascii="Times New Roman" w:hAnsi="Times New Roman" w:cs="Times New Roman"/>
          <w:sz w:val="24"/>
          <w:szCs w:val="24"/>
        </w:rPr>
        <w:t>Flipchart 3</w:t>
      </w:r>
      <w:r w:rsidR="00E958F0" w:rsidRPr="0008540C">
        <w:rPr>
          <w:rFonts w:ascii="Times New Roman" w:hAnsi="Times New Roman" w:cs="Times New Roman"/>
          <w:sz w:val="24"/>
          <w:szCs w:val="24"/>
        </w:rPr>
        <w:t>6.8</w:t>
      </w:r>
      <w:r w:rsidR="000E2584" w:rsidRPr="0008540C">
        <w:rPr>
          <w:rFonts w:ascii="Times New Roman" w:hAnsi="Times New Roman" w:cs="Times New Roman"/>
          <w:sz w:val="24"/>
          <w:szCs w:val="24"/>
        </w:rPr>
        <w:t>%</w:t>
      </w:r>
      <w:r w:rsidR="004A408E" w:rsidRPr="0008540C">
        <w:rPr>
          <w:rFonts w:ascii="Times New Roman" w:hAnsi="Times New Roman" w:cs="Times New Roman"/>
          <w:sz w:val="24"/>
          <w:szCs w:val="24"/>
        </w:rPr>
        <w:t xml:space="preserve">, </w:t>
      </w:r>
      <w:r w:rsidR="004A408E" w:rsidRPr="0008540C">
        <w:rPr>
          <w:rFonts w:ascii="Times New Roman" w:hAnsi="Times New Roman" w:cs="Times New Roman"/>
          <w:b/>
          <w:bCs/>
          <w:sz w:val="24"/>
          <w:szCs w:val="24"/>
        </w:rPr>
        <w:t>Parent Handouts 4</w:t>
      </w:r>
      <w:r w:rsidR="0008540C" w:rsidRPr="0008540C">
        <w:rPr>
          <w:rFonts w:ascii="Times New Roman" w:hAnsi="Times New Roman" w:cs="Times New Roman"/>
          <w:b/>
          <w:bCs/>
          <w:sz w:val="24"/>
          <w:szCs w:val="24"/>
        </w:rPr>
        <w:t>3.7</w:t>
      </w:r>
      <w:r w:rsidR="004A408E" w:rsidRPr="0008540C">
        <w:rPr>
          <w:rFonts w:ascii="Times New Roman" w:hAnsi="Times New Roman" w:cs="Times New Roman"/>
          <w:b/>
          <w:bCs/>
          <w:sz w:val="24"/>
          <w:szCs w:val="24"/>
        </w:rPr>
        <w:t>%</w:t>
      </w:r>
      <w:r w:rsidR="004A408E" w:rsidRPr="0008540C">
        <w:rPr>
          <w:rFonts w:ascii="Times New Roman" w:hAnsi="Times New Roman" w:cs="Times New Roman"/>
          <w:sz w:val="24"/>
          <w:szCs w:val="24"/>
        </w:rPr>
        <w:t>, Parent Activities 30</w:t>
      </w:r>
      <w:r w:rsidR="0008540C" w:rsidRPr="0008540C">
        <w:rPr>
          <w:rFonts w:ascii="Times New Roman" w:hAnsi="Times New Roman" w:cs="Times New Roman"/>
          <w:sz w:val="24"/>
          <w:szCs w:val="24"/>
        </w:rPr>
        <w:t>.6</w:t>
      </w:r>
      <w:r w:rsidR="004A408E" w:rsidRPr="0008540C">
        <w:rPr>
          <w:rFonts w:ascii="Times New Roman" w:hAnsi="Times New Roman" w:cs="Times New Roman"/>
          <w:sz w:val="24"/>
          <w:szCs w:val="24"/>
        </w:rPr>
        <w:t>%, Children’s Activities</w:t>
      </w:r>
      <w:r w:rsidR="001742F1" w:rsidRPr="0008540C">
        <w:rPr>
          <w:rFonts w:ascii="Times New Roman" w:hAnsi="Times New Roman" w:cs="Times New Roman"/>
          <w:sz w:val="24"/>
          <w:szCs w:val="24"/>
        </w:rPr>
        <w:t xml:space="preserve"> 3</w:t>
      </w:r>
      <w:r w:rsidR="0008540C" w:rsidRPr="0008540C">
        <w:rPr>
          <w:rFonts w:ascii="Times New Roman" w:hAnsi="Times New Roman" w:cs="Times New Roman"/>
          <w:sz w:val="24"/>
          <w:szCs w:val="24"/>
        </w:rPr>
        <w:t>4.7</w:t>
      </w:r>
      <w:r w:rsidR="001742F1" w:rsidRPr="0008540C">
        <w:rPr>
          <w:rFonts w:ascii="Times New Roman" w:hAnsi="Times New Roman" w:cs="Times New Roman"/>
          <w:sz w:val="24"/>
          <w:szCs w:val="24"/>
        </w:rPr>
        <w:t>%</w:t>
      </w:r>
      <w:r w:rsidR="006E7482" w:rsidRPr="0008540C">
        <w:rPr>
          <w:rFonts w:ascii="Times New Roman" w:hAnsi="Times New Roman" w:cs="Times New Roman"/>
          <w:sz w:val="24"/>
          <w:szCs w:val="24"/>
        </w:rPr>
        <w:t>, Videos 1</w:t>
      </w:r>
      <w:r w:rsidR="0008540C" w:rsidRPr="0008540C">
        <w:rPr>
          <w:rFonts w:ascii="Times New Roman" w:hAnsi="Times New Roman" w:cs="Times New Roman"/>
          <w:sz w:val="24"/>
          <w:szCs w:val="24"/>
        </w:rPr>
        <w:t>9.9</w:t>
      </w:r>
      <w:r w:rsidR="006E7482" w:rsidRPr="0008540C">
        <w:rPr>
          <w:rFonts w:ascii="Times New Roman" w:hAnsi="Times New Roman" w:cs="Times New Roman"/>
          <w:sz w:val="24"/>
          <w:szCs w:val="24"/>
        </w:rPr>
        <w:t>%</w:t>
      </w:r>
      <w:bookmarkEnd w:id="3"/>
    </w:p>
    <w:p w14:paraId="3C7552FA" w14:textId="310BD5D3" w:rsidR="008361B2" w:rsidRPr="00957176" w:rsidRDefault="008361B2" w:rsidP="008361B2">
      <w:pPr>
        <w:pStyle w:val="ListParagraph"/>
        <w:numPr>
          <w:ilvl w:val="0"/>
          <w:numId w:val="4"/>
        </w:numPr>
        <w:rPr>
          <w:rFonts w:ascii="Times New Roman" w:hAnsi="Times New Roman" w:cs="Times New Roman"/>
          <w:sz w:val="24"/>
          <w:szCs w:val="24"/>
        </w:rPr>
      </w:pPr>
      <w:r w:rsidRPr="00475583">
        <w:rPr>
          <w:rFonts w:ascii="Times New Roman" w:hAnsi="Times New Roman" w:cs="Times New Roman"/>
          <w:sz w:val="24"/>
          <w:szCs w:val="24"/>
        </w:rPr>
        <w:t>USEFULNESS rates</w:t>
      </w:r>
      <w:r w:rsidR="001D7953" w:rsidRPr="00475583">
        <w:rPr>
          <w:rFonts w:ascii="Times New Roman" w:hAnsi="Times New Roman" w:cs="Times New Roman"/>
          <w:sz w:val="24"/>
          <w:szCs w:val="24"/>
        </w:rPr>
        <w:t xml:space="preserve"> for those who have used the materials</w:t>
      </w:r>
      <w:r w:rsidRPr="00475583">
        <w:rPr>
          <w:rFonts w:ascii="Times New Roman" w:hAnsi="Times New Roman" w:cs="Times New Roman"/>
          <w:sz w:val="24"/>
          <w:szCs w:val="24"/>
        </w:rPr>
        <w:t xml:space="preserve"> (Extremely </w:t>
      </w:r>
      <w:r w:rsidR="001D7953" w:rsidRPr="00475583">
        <w:rPr>
          <w:rFonts w:ascii="Times New Roman" w:hAnsi="Times New Roman" w:cs="Times New Roman"/>
          <w:sz w:val="24"/>
          <w:szCs w:val="24"/>
        </w:rPr>
        <w:t xml:space="preserve">Useful </w:t>
      </w:r>
      <w:r w:rsidRPr="00475583">
        <w:rPr>
          <w:rFonts w:ascii="Times New Roman" w:hAnsi="Times New Roman" w:cs="Times New Roman"/>
          <w:sz w:val="24"/>
          <w:szCs w:val="24"/>
        </w:rPr>
        <w:t xml:space="preserve">&amp; Somewhat </w:t>
      </w:r>
      <w:r w:rsidR="001D7953" w:rsidRPr="00475583">
        <w:rPr>
          <w:rFonts w:ascii="Times New Roman" w:hAnsi="Times New Roman" w:cs="Times New Roman"/>
          <w:sz w:val="24"/>
          <w:szCs w:val="24"/>
        </w:rPr>
        <w:t>Useful</w:t>
      </w:r>
      <w:r w:rsidRPr="00475583">
        <w:rPr>
          <w:rFonts w:ascii="Times New Roman" w:hAnsi="Times New Roman" w:cs="Times New Roman"/>
          <w:sz w:val="24"/>
          <w:szCs w:val="24"/>
        </w:rPr>
        <w:t xml:space="preserve">) for each component: Flipchart </w:t>
      </w:r>
      <w:r w:rsidR="001A332B" w:rsidRPr="00475583">
        <w:rPr>
          <w:rFonts w:ascii="Times New Roman" w:hAnsi="Times New Roman" w:cs="Times New Roman"/>
          <w:sz w:val="24"/>
          <w:szCs w:val="24"/>
        </w:rPr>
        <w:t>9</w:t>
      </w:r>
      <w:r w:rsidR="006F4A64" w:rsidRPr="00475583">
        <w:rPr>
          <w:rFonts w:ascii="Times New Roman" w:hAnsi="Times New Roman" w:cs="Times New Roman"/>
          <w:sz w:val="24"/>
          <w:szCs w:val="24"/>
        </w:rPr>
        <w:t>5.2</w:t>
      </w:r>
      <w:r w:rsidRPr="00475583">
        <w:rPr>
          <w:rFonts w:ascii="Times New Roman" w:hAnsi="Times New Roman" w:cs="Times New Roman"/>
          <w:sz w:val="24"/>
          <w:szCs w:val="24"/>
        </w:rPr>
        <w:t xml:space="preserve">%, Parent Handouts </w:t>
      </w:r>
      <w:r w:rsidR="001A332B" w:rsidRPr="00475583">
        <w:rPr>
          <w:rFonts w:ascii="Times New Roman" w:hAnsi="Times New Roman" w:cs="Times New Roman"/>
          <w:sz w:val="24"/>
          <w:szCs w:val="24"/>
        </w:rPr>
        <w:t>9</w:t>
      </w:r>
      <w:r w:rsidR="005B2D47" w:rsidRPr="00475583">
        <w:rPr>
          <w:rFonts w:ascii="Times New Roman" w:hAnsi="Times New Roman" w:cs="Times New Roman"/>
          <w:sz w:val="24"/>
          <w:szCs w:val="24"/>
        </w:rPr>
        <w:t>7.5</w:t>
      </w:r>
      <w:r w:rsidRPr="00475583">
        <w:rPr>
          <w:rFonts w:ascii="Times New Roman" w:hAnsi="Times New Roman" w:cs="Times New Roman"/>
          <w:sz w:val="24"/>
          <w:szCs w:val="24"/>
        </w:rPr>
        <w:t xml:space="preserve">%, Parent Activities </w:t>
      </w:r>
      <w:r w:rsidR="001A332B" w:rsidRPr="00475583">
        <w:rPr>
          <w:rFonts w:ascii="Times New Roman" w:hAnsi="Times New Roman" w:cs="Times New Roman"/>
          <w:sz w:val="24"/>
          <w:szCs w:val="24"/>
        </w:rPr>
        <w:t>9</w:t>
      </w:r>
      <w:r w:rsidR="005B2D47" w:rsidRPr="00475583">
        <w:rPr>
          <w:rFonts w:ascii="Times New Roman" w:hAnsi="Times New Roman" w:cs="Times New Roman"/>
          <w:sz w:val="24"/>
          <w:szCs w:val="24"/>
        </w:rPr>
        <w:t>6.7</w:t>
      </w:r>
      <w:r w:rsidRPr="00475583">
        <w:rPr>
          <w:rFonts w:ascii="Times New Roman" w:hAnsi="Times New Roman" w:cs="Times New Roman"/>
          <w:sz w:val="24"/>
          <w:szCs w:val="24"/>
        </w:rPr>
        <w:t xml:space="preserve">%, </w:t>
      </w:r>
      <w:r w:rsidRPr="00475583">
        <w:rPr>
          <w:rFonts w:ascii="Times New Roman" w:hAnsi="Times New Roman" w:cs="Times New Roman"/>
          <w:b/>
          <w:bCs/>
          <w:sz w:val="24"/>
          <w:szCs w:val="24"/>
        </w:rPr>
        <w:t xml:space="preserve">Children’s Activities </w:t>
      </w:r>
      <w:r w:rsidR="001A332B" w:rsidRPr="00957176">
        <w:rPr>
          <w:rFonts w:ascii="Times New Roman" w:hAnsi="Times New Roman" w:cs="Times New Roman"/>
          <w:b/>
          <w:bCs/>
          <w:sz w:val="24"/>
          <w:szCs w:val="24"/>
        </w:rPr>
        <w:t>97</w:t>
      </w:r>
      <w:r w:rsidR="005B2D47" w:rsidRPr="00957176">
        <w:rPr>
          <w:rFonts w:ascii="Times New Roman" w:hAnsi="Times New Roman" w:cs="Times New Roman"/>
          <w:b/>
          <w:bCs/>
          <w:sz w:val="24"/>
          <w:szCs w:val="24"/>
        </w:rPr>
        <w:t>.9</w:t>
      </w:r>
      <w:r w:rsidRPr="00957176">
        <w:rPr>
          <w:rFonts w:ascii="Times New Roman" w:hAnsi="Times New Roman" w:cs="Times New Roman"/>
          <w:b/>
          <w:bCs/>
          <w:sz w:val="24"/>
          <w:szCs w:val="24"/>
        </w:rPr>
        <w:t>%</w:t>
      </w:r>
      <w:r w:rsidRPr="00957176">
        <w:rPr>
          <w:rFonts w:ascii="Times New Roman" w:hAnsi="Times New Roman" w:cs="Times New Roman"/>
          <w:sz w:val="24"/>
          <w:szCs w:val="24"/>
        </w:rPr>
        <w:t xml:space="preserve">, Videos </w:t>
      </w:r>
      <w:r w:rsidR="001A332B" w:rsidRPr="00957176">
        <w:rPr>
          <w:rFonts w:ascii="Times New Roman" w:hAnsi="Times New Roman" w:cs="Times New Roman"/>
          <w:sz w:val="24"/>
          <w:szCs w:val="24"/>
        </w:rPr>
        <w:t>9</w:t>
      </w:r>
      <w:r w:rsidR="005B2D47" w:rsidRPr="00957176">
        <w:rPr>
          <w:rFonts w:ascii="Times New Roman" w:hAnsi="Times New Roman" w:cs="Times New Roman"/>
          <w:sz w:val="24"/>
          <w:szCs w:val="24"/>
        </w:rPr>
        <w:t>6.1</w:t>
      </w:r>
      <w:r w:rsidRPr="00957176">
        <w:rPr>
          <w:rFonts w:ascii="Times New Roman" w:hAnsi="Times New Roman" w:cs="Times New Roman"/>
          <w:sz w:val="24"/>
          <w:szCs w:val="24"/>
        </w:rPr>
        <w:t>%</w:t>
      </w:r>
    </w:p>
    <w:p w14:paraId="218C8141" w14:textId="2564FB36" w:rsidR="006E7482" w:rsidRPr="00957176" w:rsidRDefault="008361B2" w:rsidP="00362DFE">
      <w:pPr>
        <w:pStyle w:val="ListParagraph"/>
        <w:numPr>
          <w:ilvl w:val="0"/>
          <w:numId w:val="4"/>
        </w:numPr>
        <w:rPr>
          <w:rFonts w:ascii="Times New Roman" w:hAnsi="Times New Roman" w:cs="Times New Roman"/>
          <w:sz w:val="24"/>
          <w:szCs w:val="24"/>
        </w:rPr>
      </w:pPr>
      <w:r w:rsidRPr="00957176">
        <w:rPr>
          <w:rFonts w:ascii="Times New Roman" w:hAnsi="Times New Roman" w:cs="Times New Roman"/>
          <w:sz w:val="24"/>
          <w:szCs w:val="24"/>
        </w:rPr>
        <w:t>INTENT TO USE</w:t>
      </w:r>
      <w:r w:rsidR="006E7482" w:rsidRPr="00957176">
        <w:rPr>
          <w:rFonts w:ascii="Times New Roman" w:hAnsi="Times New Roman" w:cs="Times New Roman"/>
          <w:sz w:val="24"/>
          <w:szCs w:val="24"/>
        </w:rPr>
        <w:t xml:space="preserve"> rates</w:t>
      </w:r>
      <w:r w:rsidR="005E1117" w:rsidRPr="00957176">
        <w:rPr>
          <w:rFonts w:ascii="Times New Roman" w:hAnsi="Times New Roman" w:cs="Times New Roman"/>
          <w:sz w:val="24"/>
          <w:szCs w:val="24"/>
        </w:rPr>
        <w:t xml:space="preserve"> (</w:t>
      </w:r>
      <w:r w:rsidR="00492F97" w:rsidRPr="00957176">
        <w:rPr>
          <w:rFonts w:ascii="Times New Roman" w:hAnsi="Times New Roman" w:cs="Times New Roman"/>
          <w:sz w:val="24"/>
          <w:szCs w:val="24"/>
        </w:rPr>
        <w:t>Extremely Likely &amp; Somewhat Likely)</w:t>
      </w:r>
      <w:r w:rsidR="006E7482" w:rsidRPr="00957176">
        <w:rPr>
          <w:rFonts w:ascii="Times New Roman" w:hAnsi="Times New Roman" w:cs="Times New Roman"/>
          <w:sz w:val="24"/>
          <w:szCs w:val="24"/>
        </w:rPr>
        <w:t xml:space="preserve"> for each component: </w:t>
      </w:r>
      <w:r w:rsidR="006E7482" w:rsidRPr="00957176">
        <w:rPr>
          <w:rFonts w:ascii="Times New Roman" w:hAnsi="Times New Roman" w:cs="Times New Roman"/>
          <w:b/>
          <w:bCs/>
          <w:sz w:val="24"/>
          <w:szCs w:val="24"/>
        </w:rPr>
        <w:t xml:space="preserve">Flipchart </w:t>
      </w:r>
      <w:r w:rsidR="00490B12" w:rsidRPr="00957176">
        <w:rPr>
          <w:rFonts w:ascii="Times New Roman" w:hAnsi="Times New Roman" w:cs="Times New Roman"/>
          <w:b/>
          <w:bCs/>
          <w:sz w:val="24"/>
          <w:szCs w:val="24"/>
        </w:rPr>
        <w:t>88</w:t>
      </w:r>
      <w:r w:rsidR="00421A89" w:rsidRPr="00957176">
        <w:rPr>
          <w:rFonts w:ascii="Times New Roman" w:hAnsi="Times New Roman" w:cs="Times New Roman"/>
          <w:b/>
          <w:bCs/>
          <w:sz w:val="24"/>
          <w:szCs w:val="24"/>
        </w:rPr>
        <w:t>.9</w:t>
      </w:r>
      <w:r w:rsidR="006E7482" w:rsidRPr="00957176">
        <w:rPr>
          <w:rFonts w:ascii="Times New Roman" w:hAnsi="Times New Roman" w:cs="Times New Roman"/>
          <w:b/>
          <w:bCs/>
          <w:sz w:val="24"/>
          <w:szCs w:val="24"/>
        </w:rPr>
        <w:t>%,</w:t>
      </w:r>
      <w:r w:rsidR="006E7482" w:rsidRPr="00957176">
        <w:rPr>
          <w:rFonts w:ascii="Times New Roman" w:hAnsi="Times New Roman" w:cs="Times New Roman"/>
          <w:sz w:val="24"/>
          <w:szCs w:val="24"/>
        </w:rPr>
        <w:t xml:space="preserve"> </w:t>
      </w:r>
      <w:r w:rsidR="006E7482" w:rsidRPr="00957176">
        <w:rPr>
          <w:rFonts w:ascii="Times New Roman" w:hAnsi="Times New Roman" w:cs="Times New Roman"/>
          <w:b/>
          <w:bCs/>
          <w:sz w:val="24"/>
          <w:szCs w:val="24"/>
        </w:rPr>
        <w:t xml:space="preserve">Parent Handouts </w:t>
      </w:r>
      <w:r w:rsidR="00490B12" w:rsidRPr="00957176">
        <w:rPr>
          <w:rFonts w:ascii="Times New Roman" w:hAnsi="Times New Roman" w:cs="Times New Roman"/>
          <w:b/>
          <w:bCs/>
          <w:sz w:val="24"/>
          <w:szCs w:val="24"/>
        </w:rPr>
        <w:t>8</w:t>
      </w:r>
      <w:r w:rsidR="001A1A8C" w:rsidRPr="00957176">
        <w:rPr>
          <w:rFonts w:ascii="Times New Roman" w:hAnsi="Times New Roman" w:cs="Times New Roman"/>
          <w:b/>
          <w:bCs/>
          <w:sz w:val="24"/>
          <w:szCs w:val="24"/>
        </w:rPr>
        <w:t>8.9</w:t>
      </w:r>
      <w:r w:rsidR="006E7482" w:rsidRPr="00957176">
        <w:rPr>
          <w:rFonts w:ascii="Times New Roman" w:hAnsi="Times New Roman" w:cs="Times New Roman"/>
          <w:b/>
          <w:bCs/>
          <w:sz w:val="24"/>
          <w:szCs w:val="24"/>
        </w:rPr>
        <w:t>%,</w:t>
      </w:r>
      <w:r w:rsidR="006E7482" w:rsidRPr="00957176">
        <w:rPr>
          <w:rFonts w:ascii="Times New Roman" w:hAnsi="Times New Roman" w:cs="Times New Roman"/>
          <w:sz w:val="24"/>
          <w:szCs w:val="24"/>
        </w:rPr>
        <w:t xml:space="preserve"> Parent Activities </w:t>
      </w:r>
      <w:r w:rsidR="005E1117" w:rsidRPr="00957176">
        <w:rPr>
          <w:rFonts w:ascii="Times New Roman" w:hAnsi="Times New Roman" w:cs="Times New Roman"/>
          <w:sz w:val="24"/>
          <w:szCs w:val="24"/>
        </w:rPr>
        <w:t>8</w:t>
      </w:r>
      <w:r w:rsidR="001A1A8C" w:rsidRPr="00957176">
        <w:rPr>
          <w:rFonts w:ascii="Times New Roman" w:hAnsi="Times New Roman" w:cs="Times New Roman"/>
          <w:sz w:val="24"/>
          <w:szCs w:val="24"/>
        </w:rPr>
        <w:t>5.9</w:t>
      </w:r>
      <w:r w:rsidR="006E7482" w:rsidRPr="00957176">
        <w:rPr>
          <w:rFonts w:ascii="Times New Roman" w:hAnsi="Times New Roman" w:cs="Times New Roman"/>
          <w:sz w:val="24"/>
          <w:szCs w:val="24"/>
        </w:rPr>
        <w:t xml:space="preserve">%, Children’s Activities </w:t>
      </w:r>
      <w:r w:rsidR="005E1117" w:rsidRPr="00957176">
        <w:rPr>
          <w:rFonts w:ascii="Times New Roman" w:hAnsi="Times New Roman" w:cs="Times New Roman"/>
          <w:sz w:val="24"/>
          <w:szCs w:val="24"/>
        </w:rPr>
        <w:t>8</w:t>
      </w:r>
      <w:r w:rsidR="001A1A8C" w:rsidRPr="00957176">
        <w:rPr>
          <w:rFonts w:ascii="Times New Roman" w:hAnsi="Times New Roman" w:cs="Times New Roman"/>
          <w:sz w:val="24"/>
          <w:szCs w:val="24"/>
        </w:rPr>
        <w:t>6.7</w:t>
      </w:r>
      <w:r w:rsidR="006E7482" w:rsidRPr="00957176">
        <w:rPr>
          <w:rFonts w:ascii="Times New Roman" w:hAnsi="Times New Roman" w:cs="Times New Roman"/>
          <w:sz w:val="24"/>
          <w:szCs w:val="24"/>
        </w:rPr>
        <w:t xml:space="preserve">%, Videos </w:t>
      </w:r>
      <w:r w:rsidR="005E1117" w:rsidRPr="00957176">
        <w:rPr>
          <w:rFonts w:ascii="Times New Roman" w:hAnsi="Times New Roman" w:cs="Times New Roman"/>
          <w:sz w:val="24"/>
          <w:szCs w:val="24"/>
        </w:rPr>
        <w:t>8</w:t>
      </w:r>
      <w:r w:rsidR="001A1A8C" w:rsidRPr="00957176">
        <w:rPr>
          <w:rFonts w:ascii="Times New Roman" w:hAnsi="Times New Roman" w:cs="Times New Roman"/>
          <w:sz w:val="24"/>
          <w:szCs w:val="24"/>
        </w:rPr>
        <w:t>4</w:t>
      </w:r>
      <w:r w:rsidR="006E7482" w:rsidRPr="00957176">
        <w:rPr>
          <w:rFonts w:ascii="Times New Roman" w:hAnsi="Times New Roman" w:cs="Times New Roman"/>
          <w:sz w:val="24"/>
          <w:szCs w:val="24"/>
        </w:rPr>
        <w:t>%</w:t>
      </w:r>
    </w:p>
    <w:p w14:paraId="0FE497CE" w14:textId="78A827AB" w:rsidR="00650FFF" w:rsidRPr="00C94934" w:rsidRDefault="00650FFF" w:rsidP="00C94934">
      <w:pPr>
        <w:pStyle w:val="ListParagraph"/>
        <w:numPr>
          <w:ilvl w:val="0"/>
          <w:numId w:val="4"/>
        </w:numPr>
        <w:rPr>
          <w:rFonts w:ascii="Times New Roman" w:hAnsi="Times New Roman" w:cs="Times New Roman"/>
          <w:sz w:val="24"/>
          <w:szCs w:val="24"/>
        </w:rPr>
      </w:pPr>
      <w:r w:rsidRPr="00957176">
        <w:rPr>
          <w:rFonts w:ascii="Times New Roman" w:hAnsi="Times New Roman" w:cs="Times New Roman"/>
          <w:sz w:val="24"/>
          <w:szCs w:val="24"/>
        </w:rPr>
        <w:t>Sample of Successes and Challenges</w:t>
      </w:r>
      <w:r w:rsidR="00C50DA7" w:rsidRPr="00957176">
        <w:rPr>
          <w:rFonts w:ascii="Times New Roman" w:hAnsi="Times New Roman" w:cs="Times New Roman"/>
          <w:sz w:val="24"/>
          <w:szCs w:val="24"/>
        </w:rPr>
        <w:t xml:space="preserve"> (2020-2019)</w:t>
      </w:r>
      <w:r w:rsidRPr="00957176">
        <w:rPr>
          <w:rFonts w:ascii="Times New Roman" w:hAnsi="Times New Roman" w:cs="Times New Roman"/>
          <w:sz w:val="24"/>
          <w:szCs w:val="24"/>
        </w:rPr>
        <w:t xml:space="preserve">: </w:t>
      </w:r>
      <w:r w:rsidR="00BB0F3D">
        <w:rPr>
          <w:rFonts w:ascii="Times New Roman" w:hAnsi="Times New Roman" w:cs="Times New Roman"/>
          <w:sz w:val="24"/>
          <w:szCs w:val="24"/>
        </w:rPr>
        <w:t>“</w:t>
      </w:r>
      <w:r w:rsidR="00BB0F3D" w:rsidRPr="00BB0F3D">
        <w:rPr>
          <w:rFonts w:ascii="Times New Roman" w:hAnsi="Times New Roman" w:cs="Times New Roman"/>
          <w:sz w:val="24"/>
          <w:szCs w:val="24"/>
        </w:rPr>
        <w:t>one family found it useful and did not know all of the information. the family appreciated the</w:t>
      </w:r>
      <w:r w:rsidR="00BB0F3D">
        <w:rPr>
          <w:rFonts w:ascii="Times New Roman" w:hAnsi="Times New Roman" w:cs="Times New Roman"/>
          <w:sz w:val="24"/>
          <w:szCs w:val="24"/>
        </w:rPr>
        <w:t xml:space="preserve"> </w:t>
      </w:r>
      <w:r w:rsidR="00BB0F3D" w:rsidRPr="00BB0F3D">
        <w:rPr>
          <w:rFonts w:ascii="Times New Roman" w:hAnsi="Times New Roman" w:cs="Times New Roman"/>
          <w:sz w:val="24"/>
          <w:szCs w:val="24"/>
        </w:rPr>
        <w:t>information.</w:t>
      </w:r>
      <w:r w:rsidR="00BB0F3D">
        <w:rPr>
          <w:rFonts w:ascii="Times New Roman" w:hAnsi="Times New Roman" w:cs="Times New Roman"/>
          <w:sz w:val="24"/>
          <w:szCs w:val="24"/>
        </w:rPr>
        <w:t xml:space="preserve">” </w:t>
      </w:r>
      <w:r w:rsidR="008B3F3C">
        <w:rPr>
          <w:rFonts w:ascii="Times New Roman" w:hAnsi="Times New Roman" w:cs="Times New Roman"/>
          <w:sz w:val="24"/>
          <w:szCs w:val="24"/>
        </w:rPr>
        <w:t>–</w:t>
      </w:r>
      <w:r w:rsidR="00BB0F3D">
        <w:rPr>
          <w:rFonts w:ascii="Times New Roman" w:hAnsi="Times New Roman" w:cs="Times New Roman"/>
          <w:sz w:val="24"/>
          <w:szCs w:val="24"/>
        </w:rPr>
        <w:t xml:space="preserve"> </w:t>
      </w:r>
      <w:r w:rsidR="008B3F3C">
        <w:rPr>
          <w:rFonts w:ascii="Times New Roman" w:hAnsi="Times New Roman" w:cs="Times New Roman"/>
          <w:sz w:val="24"/>
          <w:szCs w:val="24"/>
        </w:rPr>
        <w:t>“</w:t>
      </w:r>
      <w:r w:rsidR="008B3F3C" w:rsidRPr="008B3F3C">
        <w:rPr>
          <w:rFonts w:ascii="Times New Roman" w:hAnsi="Times New Roman" w:cs="Times New Roman"/>
          <w:sz w:val="24"/>
          <w:szCs w:val="24"/>
        </w:rPr>
        <w:t>Due to COVID and my role within our program, I have not utilized the materials with families. I</w:t>
      </w:r>
      <w:r w:rsidR="00C94934">
        <w:rPr>
          <w:rFonts w:ascii="Times New Roman" w:hAnsi="Times New Roman" w:cs="Times New Roman"/>
          <w:sz w:val="24"/>
          <w:szCs w:val="24"/>
        </w:rPr>
        <w:t xml:space="preserve"> </w:t>
      </w:r>
      <w:r w:rsidR="008B3F3C" w:rsidRPr="00C94934">
        <w:rPr>
          <w:rFonts w:ascii="Times New Roman" w:hAnsi="Times New Roman" w:cs="Times New Roman"/>
          <w:sz w:val="24"/>
          <w:szCs w:val="24"/>
        </w:rPr>
        <w:t>believe as the situations arise and with having the materials readily available staff will use the</w:t>
      </w:r>
      <w:r w:rsidR="00C94934">
        <w:rPr>
          <w:rFonts w:ascii="Times New Roman" w:hAnsi="Times New Roman" w:cs="Times New Roman"/>
          <w:sz w:val="24"/>
          <w:szCs w:val="24"/>
        </w:rPr>
        <w:t xml:space="preserve"> </w:t>
      </w:r>
      <w:r w:rsidR="008B3F3C" w:rsidRPr="00C94934">
        <w:rPr>
          <w:rFonts w:ascii="Times New Roman" w:hAnsi="Times New Roman" w:cs="Times New Roman"/>
          <w:sz w:val="24"/>
          <w:szCs w:val="24"/>
        </w:rPr>
        <w:t>materials on a regular basis as we move forward.</w:t>
      </w:r>
      <w:r w:rsidR="00C94934" w:rsidRPr="00C94934">
        <w:rPr>
          <w:rFonts w:ascii="Times New Roman" w:hAnsi="Times New Roman" w:cs="Times New Roman"/>
          <w:sz w:val="24"/>
          <w:szCs w:val="24"/>
        </w:rPr>
        <w:t>”</w:t>
      </w:r>
      <w:r w:rsidR="008B3F3C" w:rsidRPr="00C94934">
        <w:rPr>
          <w:rFonts w:ascii="Times New Roman" w:hAnsi="Times New Roman" w:cs="Times New Roman"/>
          <w:sz w:val="24"/>
          <w:szCs w:val="24"/>
        </w:rPr>
        <w:t xml:space="preserve"> </w:t>
      </w:r>
      <w:r w:rsidR="00C94934" w:rsidRPr="00C94934">
        <w:rPr>
          <w:rFonts w:ascii="Times New Roman" w:hAnsi="Times New Roman" w:cs="Times New Roman"/>
          <w:sz w:val="24"/>
          <w:szCs w:val="24"/>
        </w:rPr>
        <w:t xml:space="preserve">-- </w:t>
      </w:r>
      <w:r w:rsidR="004D3F18" w:rsidRPr="00C94934">
        <w:rPr>
          <w:rFonts w:ascii="Times New Roman" w:hAnsi="Times New Roman" w:cs="Times New Roman"/>
          <w:sz w:val="24"/>
          <w:szCs w:val="24"/>
        </w:rPr>
        <w:t>“I have not had the chance to use the material as of yet”</w:t>
      </w:r>
      <w:r w:rsidR="00F129BF">
        <w:rPr>
          <w:rFonts w:ascii="Times New Roman" w:hAnsi="Times New Roman" w:cs="Times New Roman"/>
          <w:sz w:val="24"/>
          <w:szCs w:val="24"/>
        </w:rPr>
        <w:t xml:space="preserve"> </w:t>
      </w:r>
      <w:r w:rsidR="00AF42AD" w:rsidRPr="00C94934">
        <w:rPr>
          <w:rFonts w:ascii="Times New Roman" w:hAnsi="Times New Roman" w:cs="Times New Roman"/>
          <w:sz w:val="24"/>
          <w:szCs w:val="24"/>
        </w:rPr>
        <w:t>--</w:t>
      </w:r>
      <w:r w:rsidR="004D3F18" w:rsidRPr="00C94934">
        <w:rPr>
          <w:rFonts w:ascii="Times New Roman" w:hAnsi="Times New Roman" w:cs="Times New Roman"/>
          <w:sz w:val="24"/>
          <w:szCs w:val="24"/>
        </w:rPr>
        <w:t xml:space="preserve"> </w:t>
      </w:r>
      <w:r w:rsidR="00F25CE3" w:rsidRPr="00C94934">
        <w:rPr>
          <w:rFonts w:ascii="Times New Roman" w:hAnsi="Times New Roman" w:cs="Times New Roman"/>
          <w:sz w:val="24"/>
          <w:szCs w:val="24"/>
        </w:rPr>
        <w:t xml:space="preserve">“We do not see the parents on a regular basis to introduce the information to them due to COVID-19. In another instance I don't feel comfortable talking about to adults about what goes on their own house” -- </w:t>
      </w:r>
      <w:r w:rsidR="008708DD" w:rsidRPr="00C94934">
        <w:rPr>
          <w:rFonts w:ascii="Times New Roman" w:hAnsi="Times New Roman" w:cs="Times New Roman"/>
          <w:sz w:val="24"/>
          <w:szCs w:val="24"/>
        </w:rPr>
        <w:t>“We appreciate having these materials and look forward to using them with our families throughout the school year.” --</w:t>
      </w:r>
      <w:r w:rsidR="004B3F65" w:rsidRPr="00C94934">
        <w:rPr>
          <w:rFonts w:ascii="Times New Roman" w:hAnsi="Times New Roman" w:cs="Times New Roman"/>
          <w:sz w:val="24"/>
          <w:szCs w:val="24"/>
        </w:rPr>
        <w:t xml:space="preserve"> </w:t>
      </w:r>
      <w:r w:rsidR="000C7598" w:rsidRPr="00C94934">
        <w:rPr>
          <w:rFonts w:ascii="Times New Roman" w:hAnsi="Times New Roman" w:cs="Times New Roman"/>
          <w:sz w:val="24"/>
          <w:szCs w:val="24"/>
        </w:rPr>
        <w:t>“Parents lie about smoking inside the home.</w:t>
      </w:r>
      <w:r w:rsidR="008708DD" w:rsidRPr="00C94934">
        <w:rPr>
          <w:rFonts w:ascii="Times New Roman" w:hAnsi="Times New Roman" w:cs="Times New Roman"/>
          <w:sz w:val="24"/>
          <w:szCs w:val="24"/>
        </w:rPr>
        <w:t>” --</w:t>
      </w:r>
      <w:r w:rsidR="000C7598" w:rsidRPr="00C94934">
        <w:rPr>
          <w:rFonts w:ascii="Times New Roman" w:hAnsi="Times New Roman" w:cs="Times New Roman"/>
          <w:sz w:val="24"/>
          <w:szCs w:val="24"/>
        </w:rPr>
        <w:t xml:space="preserve"> </w:t>
      </w:r>
      <w:r w:rsidR="00F46B59" w:rsidRPr="00C94934">
        <w:rPr>
          <w:rFonts w:ascii="Times New Roman" w:hAnsi="Times New Roman" w:cs="Times New Roman"/>
          <w:sz w:val="24"/>
          <w:szCs w:val="24"/>
        </w:rPr>
        <w:t>“I feel that the training - materials and videos - should have been sent to parents rather than used as a training for teaching teams. I feel that our parents are affronted when my teaching team tries to talk with them about quitting smoking. Our parents might feel that we are not the experts who they will/would listen to regarding quitting smoking.</w:t>
      </w:r>
      <w:r w:rsidR="000C7598" w:rsidRPr="00C94934">
        <w:rPr>
          <w:rFonts w:ascii="Times New Roman" w:hAnsi="Times New Roman" w:cs="Times New Roman"/>
          <w:sz w:val="24"/>
          <w:szCs w:val="24"/>
        </w:rPr>
        <w:t>”</w:t>
      </w:r>
    </w:p>
    <w:p w14:paraId="30EFC7ED" w14:textId="6462823B" w:rsidR="00E55DAE" w:rsidRPr="003935DE" w:rsidRDefault="00E55DAE" w:rsidP="003935DE">
      <w:pPr>
        <w:pStyle w:val="ListParagraph"/>
        <w:numPr>
          <w:ilvl w:val="0"/>
          <w:numId w:val="4"/>
        </w:numPr>
        <w:rPr>
          <w:rFonts w:ascii="Times New Roman" w:hAnsi="Times New Roman" w:cs="Times New Roman"/>
          <w:sz w:val="24"/>
          <w:szCs w:val="24"/>
        </w:rPr>
      </w:pPr>
      <w:r w:rsidRPr="00957176">
        <w:rPr>
          <w:rFonts w:ascii="Times New Roman" w:hAnsi="Times New Roman" w:cs="Times New Roman"/>
          <w:sz w:val="24"/>
          <w:szCs w:val="24"/>
        </w:rPr>
        <w:t>Sample of Suggested Improvements</w:t>
      </w:r>
      <w:r w:rsidR="00C50DA7" w:rsidRPr="00957176">
        <w:rPr>
          <w:rFonts w:ascii="Times New Roman" w:hAnsi="Times New Roman" w:cs="Times New Roman"/>
          <w:sz w:val="24"/>
          <w:szCs w:val="24"/>
        </w:rPr>
        <w:t xml:space="preserve"> (2020-2019)</w:t>
      </w:r>
      <w:r w:rsidRPr="00957176">
        <w:rPr>
          <w:rFonts w:ascii="Times New Roman" w:hAnsi="Times New Roman" w:cs="Times New Roman"/>
          <w:sz w:val="24"/>
          <w:szCs w:val="24"/>
        </w:rPr>
        <w:t xml:space="preserve">: </w:t>
      </w:r>
      <w:r w:rsidR="00C2569D">
        <w:rPr>
          <w:rFonts w:ascii="Times New Roman" w:hAnsi="Times New Roman" w:cs="Times New Roman"/>
          <w:sz w:val="24"/>
          <w:szCs w:val="24"/>
        </w:rPr>
        <w:t>“</w:t>
      </w:r>
      <w:r w:rsidR="00C2569D" w:rsidRPr="00C2569D">
        <w:rPr>
          <w:rFonts w:ascii="Times New Roman" w:hAnsi="Times New Roman" w:cs="Times New Roman"/>
          <w:sz w:val="24"/>
          <w:szCs w:val="24"/>
        </w:rPr>
        <w:t xml:space="preserve">Providing more creative ideas for making </w:t>
      </w:r>
      <w:r w:rsidR="00C2569D" w:rsidRPr="004729E2">
        <w:rPr>
          <w:rFonts w:ascii="Times New Roman" w:hAnsi="Times New Roman" w:cs="Times New Roman"/>
          <w:i/>
          <w:iCs/>
          <w:sz w:val="24"/>
          <w:szCs w:val="24"/>
        </w:rPr>
        <w:t xml:space="preserve">Breathe </w:t>
      </w:r>
      <w:r w:rsidR="00C2569D" w:rsidRPr="00C2569D">
        <w:rPr>
          <w:rFonts w:ascii="Times New Roman" w:hAnsi="Times New Roman" w:cs="Times New Roman"/>
          <w:sz w:val="24"/>
          <w:szCs w:val="24"/>
        </w:rPr>
        <w:t>training and materials more engaging for</w:t>
      </w:r>
      <w:r w:rsidR="00C2569D">
        <w:rPr>
          <w:rFonts w:ascii="Times New Roman" w:hAnsi="Times New Roman" w:cs="Times New Roman"/>
          <w:sz w:val="24"/>
          <w:szCs w:val="24"/>
        </w:rPr>
        <w:t xml:space="preserve"> </w:t>
      </w:r>
      <w:r w:rsidR="00C2569D" w:rsidRPr="00C2569D">
        <w:rPr>
          <w:rFonts w:ascii="Times New Roman" w:hAnsi="Times New Roman" w:cs="Times New Roman"/>
          <w:sz w:val="24"/>
          <w:szCs w:val="24"/>
        </w:rPr>
        <w:t>participants to utilize.</w:t>
      </w:r>
      <w:r w:rsidR="00C2569D">
        <w:rPr>
          <w:rFonts w:ascii="Times New Roman" w:hAnsi="Times New Roman" w:cs="Times New Roman"/>
          <w:sz w:val="24"/>
          <w:szCs w:val="24"/>
        </w:rPr>
        <w:t xml:space="preserve">” </w:t>
      </w:r>
      <w:r w:rsidR="00B90DE1">
        <w:rPr>
          <w:rFonts w:ascii="Times New Roman" w:hAnsi="Times New Roman" w:cs="Times New Roman"/>
          <w:sz w:val="24"/>
          <w:szCs w:val="24"/>
        </w:rPr>
        <w:t>– “</w:t>
      </w:r>
      <w:r w:rsidR="00B90DE1" w:rsidRPr="00B90DE1">
        <w:rPr>
          <w:rFonts w:ascii="Times New Roman" w:hAnsi="Times New Roman" w:cs="Times New Roman"/>
          <w:sz w:val="24"/>
          <w:szCs w:val="24"/>
        </w:rPr>
        <w:t xml:space="preserve">An </w:t>
      </w:r>
      <w:proofErr w:type="gramStart"/>
      <w:r w:rsidR="00B90DE1" w:rsidRPr="00B90DE1">
        <w:rPr>
          <w:rFonts w:ascii="Times New Roman" w:hAnsi="Times New Roman" w:cs="Times New Roman"/>
          <w:sz w:val="24"/>
          <w:szCs w:val="24"/>
        </w:rPr>
        <w:t>in person</w:t>
      </w:r>
      <w:proofErr w:type="gramEnd"/>
      <w:r w:rsidR="00B90DE1" w:rsidRPr="00B90DE1">
        <w:rPr>
          <w:rFonts w:ascii="Times New Roman" w:hAnsi="Times New Roman" w:cs="Times New Roman"/>
          <w:sz w:val="24"/>
          <w:szCs w:val="24"/>
        </w:rPr>
        <w:t xml:space="preserve"> training would be better, but we were unable to do this time due to COVID</w:t>
      </w:r>
      <w:r w:rsidR="00B90DE1">
        <w:rPr>
          <w:rFonts w:ascii="Times New Roman" w:hAnsi="Times New Roman" w:cs="Times New Roman"/>
          <w:sz w:val="24"/>
          <w:szCs w:val="24"/>
        </w:rPr>
        <w:t xml:space="preserve"> </w:t>
      </w:r>
      <w:r w:rsidR="00B90DE1" w:rsidRPr="00B90DE1">
        <w:rPr>
          <w:rFonts w:ascii="Times New Roman" w:hAnsi="Times New Roman" w:cs="Times New Roman"/>
          <w:sz w:val="24"/>
          <w:szCs w:val="24"/>
        </w:rPr>
        <w:t>restrictions.</w:t>
      </w:r>
      <w:r w:rsidR="00B90DE1">
        <w:rPr>
          <w:rFonts w:ascii="Times New Roman" w:hAnsi="Times New Roman" w:cs="Times New Roman"/>
          <w:sz w:val="24"/>
          <w:szCs w:val="24"/>
        </w:rPr>
        <w:t>” – “</w:t>
      </w:r>
      <w:r w:rsidR="00691748" w:rsidRPr="00691748">
        <w:rPr>
          <w:rFonts w:ascii="Times New Roman" w:hAnsi="Times New Roman" w:cs="Times New Roman"/>
          <w:sz w:val="24"/>
          <w:szCs w:val="24"/>
        </w:rPr>
        <w:t xml:space="preserve">ways to share them with families </w:t>
      </w:r>
      <w:proofErr w:type="spellStart"/>
      <w:r w:rsidR="00691748" w:rsidRPr="00691748">
        <w:rPr>
          <w:rFonts w:ascii="Times New Roman" w:hAnsi="Times New Roman" w:cs="Times New Roman"/>
          <w:sz w:val="24"/>
          <w:szCs w:val="24"/>
        </w:rPr>
        <w:t>with out</w:t>
      </w:r>
      <w:proofErr w:type="spellEnd"/>
      <w:r w:rsidR="00691748" w:rsidRPr="00691748">
        <w:rPr>
          <w:rFonts w:ascii="Times New Roman" w:hAnsi="Times New Roman" w:cs="Times New Roman"/>
          <w:sz w:val="24"/>
          <w:szCs w:val="24"/>
        </w:rPr>
        <w:t xml:space="preserve"> coming off as </w:t>
      </w:r>
      <w:r w:rsidR="00691748">
        <w:rPr>
          <w:rFonts w:ascii="Times New Roman" w:hAnsi="Times New Roman" w:cs="Times New Roman"/>
          <w:sz w:val="24"/>
          <w:szCs w:val="24"/>
        </w:rPr>
        <w:t>accusatory” – “</w:t>
      </w:r>
      <w:r w:rsidR="002F6A0C" w:rsidRPr="002F6A0C">
        <w:rPr>
          <w:rFonts w:ascii="Times New Roman" w:hAnsi="Times New Roman" w:cs="Times New Roman"/>
          <w:sz w:val="24"/>
          <w:szCs w:val="24"/>
        </w:rPr>
        <w:t>Conduct the training with parents. Make it a necessary training for all perspective Head Start</w:t>
      </w:r>
      <w:r w:rsidR="002F6A0C">
        <w:rPr>
          <w:rFonts w:ascii="Times New Roman" w:hAnsi="Times New Roman" w:cs="Times New Roman"/>
          <w:sz w:val="24"/>
          <w:szCs w:val="24"/>
        </w:rPr>
        <w:t xml:space="preserve"> </w:t>
      </w:r>
      <w:r w:rsidR="002F6A0C" w:rsidRPr="002F6A0C">
        <w:rPr>
          <w:rFonts w:ascii="Times New Roman" w:hAnsi="Times New Roman" w:cs="Times New Roman"/>
          <w:sz w:val="24"/>
          <w:szCs w:val="24"/>
        </w:rPr>
        <w:t>parents.</w:t>
      </w:r>
      <w:r w:rsidR="002F6A0C">
        <w:rPr>
          <w:rFonts w:ascii="Times New Roman" w:hAnsi="Times New Roman" w:cs="Times New Roman"/>
          <w:sz w:val="24"/>
          <w:szCs w:val="24"/>
        </w:rPr>
        <w:t>”</w:t>
      </w:r>
      <w:r w:rsidR="004269FF">
        <w:rPr>
          <w:rFonts w:ascii="Times New Roman" w:hAnsi="Times New Roman" w:cs="Times New Roman"/>
          <w:sz w:val="24"/>
          <w:szCs w:val="24"/>
        </w:rPr>
        <w:t xml:space="preserve"> – “</w:t>
      </w:r>
      <w:r w:rsidR="004269FF" w:rsidRPr="004269FF">
        <w:rPr>
          <w:rFonts w:ascii="Times New Roman" w:hAnsi="Times New Roman" w:cs="Times New Roman"/>
          <w:sz w:val="24"/>
          <w:szCs w:val="24"/>
        </w:rPr>
        <w:t>How to introduce the subject in a manner that does not pass judgement or belittle a particular</w:t>
      </w:r>
      <w:r w:rsidR="004269FF">
        <w:rPr>
          <w:rFonts w:ascii="Times New Roman" w:hAnsi="Times New Roman" w:cs="Times New Roman"/>
          <w:sz w:val="24"/>
          <w:szCs w:val="24"/>
        </w:rPr>
        <w:t xml:space="preserve"> </w:t>
      </w:r>
      <w:proofErr w:type="gramStart"/>
      <w:r w:rsidR="004269FF" w:rsidRPr="004269FF">
        <w:rPr>
          <w:rFonts w:ascii="Times New Roman" w:hAnsi="Times New Roman" w:cs="Times New Roman"/>
          <w:sz w:val="24"/>
          <w:szCs w:val="24"/>
        </w:rPr>
        <w:t>families</w:t>
      </w:r>
      <w:proofErr w:type="gramEnd"/>
      <w:r w:rsidR="004269FF" w:rsidRPr="004269FF">
        <w:rPr>
          <w:rFonts w:ascii="Times New Roman" w:hAnsi="Times New Roman" w:cs="Times New Roman"/>
          <w:sz w:val="24"/>
          <w:szCs w:val="24"/>
        </w:rPr>
        <w:t xml:space="preserve"> choices or lifestyle.</w:t>
      </w:r>
      <w:r w:rsidR="004269FF">
        <w:rPr>
          <w:rFonts w:ascii="Times New Roman" w:hAnsi="Times New Roman" w:cs="Times New Roman"/>
          <w:sz w:val="24"/>
          <w:szCs w:val="24"/>
        </w:rPr>
        <w:t>” – “</w:t>
      </w:r>
      <w:r w:rsidR="00F36A93" w:rsidRPr="00F36A93">
        <w:rPr>
          <w:rFonts w:ascii="Times New Roman" w:hAnsi="Times New Roman" w:cs="Times New Roman"/>
          <w:sz w:val="24"/>
          <w:szCs w:val="24"/>
        </w:rPr>
        <w:t>If there were online resources that we could share with parents, that would be great. I think that</w:t>
      </w:r>
      <w:r w:rsidR="00F36A93">
        <w:rPr>
          <w:rFonts w:ascii="Times New Roman" w:hAnsi="Times New Roman" w:cs="Times New Roman"/>
          <w:sz w:val="24"/>
          <w:szCs w:val="24"/>
        </w:rPr>
        <w:t xml:space="preserve"> </w:t>
      </w:r>
      <w:r w:rsidR="00F36A93" w:rsidRPr="00F36A93">
        <w:rPr>
          <w:rFonts w:ascii="Times New Roman" w:hAnsi="Times New Roman" w:cs="Times New Roman"/>
          <w:sz w:val="24"/>
          <w:szCs w:val="24"/>
        </w:rPr>
        <w:t xml:space="preserve">it would give us another way of getting it to the parents, even though not many have internet </w:t>
      </w:r>
      <w:proofErr w:type="gramStart"/>
      <w:r w:rsidR="00F36A93" w:rsidRPr="00F36A93">
        <w:rPr>
          <w:rFonts w:ascii="Times New Roman" w:hAnsi="Times New Roman" w:cs="Times New Roman"/>
          <w:sz w:val="24"/>
          <w:szCs w:val="24"/>
        </w:rPr>
        <w:t>at</w:t>
      </w:r>
      <w:r w:rsidR="00F36A93">
        <w:rPr>
          <w:rFonts w:ascii="Times New Roman" w:hAnsi="Times New Roman" w:cs="Times New Roman"/>
          <w:sz w:val="24"/>
          <w:szCs w:val="24"/>
        </w:rPr>
        <w:t xml:space="preserve"> </w:t>
      </w:r>
      <w:r w:rsidR="00F36A93" w:rsidRPr="00F36A93">
        <w:rPr>
          <w:rFonts w:ascii="Times New Roman" w:hAnsi="Times New Roman" w:cs="Times New Roman"/>
          <w:sz w:val="24"/>
          <w:szCs w:val="24"/>
        </w:rPr>
        <w:t>the moment</w:t>
      </w:r>
      <w:proofErr w:type="gramEnd"/>
      <w:r w:rsidR="00F36A93" w:rsidRPr="00F36A93">
        <w:rPr>
          <w:rFonts w:ascii="Times New Roman" w:hAnsi="Times New Roman" w:cs="Times New Roman"/>
          <w:sz w:val="24"/>
          <w:szCs w:val="24"/>
        </w:rPr>
        <w:t>.</w:t>
      </w:r>
      <w:r w:rsidR="00F36A93">
        <w:rPr>
          <w:rFonts w:ascii="Times New Roman" w:hAnsi="Times New Roman" w:cs="Times New Roman"/>
          <w:sz w:val="24"/>
          <w:szCs w:val="24"/>
        </w:rPr>
        <w:t>”</w:t>
      </w:r>
      <w:r w:rsidR="003935DE">
        <w:rPr>
          <w:rFonts w:ascii="Times New Roman" w:hAnsi="Times New Roman" w:cs="Times New Roman"/>
          <w:sz w:val="24"/>
          <w:szCs w:val="24"/>
        </w:rPr>
        <w:t xml:space="preserve"> </w:t>
      </w:r>
    </w:p>
    <w:p w14:paraId="274D7F4F" w14:textId="77777777" w:rsidR="008B6252" w:rsidRDefault="008B6252" w:rsidP="008B6252">
      <w:pPr>
        <w:pStyle w:val="ListParagraph"/>
        <w:ind w:left="360"/>
        <w:rPr>
          <w:rFonts w:ascii="Times New Roman" w:hAnsi="Times New Roman" w:cs="Times New Roman"/>
          <w:b/>
          <w:bCs/>
          <w:sz w:val="24"/>
          <w:szCs w:val="24"/>
          <w:u w:val="single"/>
        </w:rPr>
      </w:pPr>
    </w:p>
    <w:p w14:paraId="4B7EFF45" w14:textId="71F0A989" w:rsidR="008B6252" w:rsidRDefault="008B6252" w:rsidP="008B6252">
      <w:pPr>
        <w:pStyle w:val="ListParagraph"/>
        <w:ind w:left="0"/>
        <w:rPr>
          <w:rFonts w:ascii="Times New Roman" w:hAnsi="Times New Roman" w:cs="Times New Roman"/>
          <w:b/>
          <w:bCs/>
          <w:sz w:val="24"/>
          <w:szCs w:val="24"/>
          <w:u w:val="single"/>
        </w:rPr>
      </w:pPr>
      <w:r w:rsidRPr="00E12ED9">
        <w:rPr>
          <w:rFonts w:ascii="Times New Roman" w:hAnsi="Times New Roman" w:cs="Times New Roman"/>
          <w:b/>
          <w:bCs/>
          <w:sz w:val="24"/>
          <w:szCs w:val="24"/>
          <w:u w:val="single"/>
        </w:rPr>
        <w:t xml:space="preserve">Key Results from Pre and Post Assessments for </w:t>
      </w:r>
      <w:proofErr w:type="gramStart"/>
      <w:r w:rsidRPr="004010E6">
        <w:rPr>
          <w:rFonts w:ascii="Times New Roman" w:hAnsi="Times New Roman" w:cs="Times New Roman"/>
          <w:b/>
          <w:bCs/>
          <w:i/>
          <w:iCs/>
          <w:sz w:val="24"/>
          <w:szCs w:val="24"/>
          <w:u w:val="single"/>
        </w:rPr>
        <w:t>Breathe</w:t>
      </w:r>
      <w:proofErr w:type="gramEnd"/>
      <w:r w:rsidRPr="00E12ED9">
        <w:rPr>
          <w:rFonts w:ascii="Times New Roman" w:hAnsi="Times New Roman" w:cs="Times New Roman"/>
          <w:b/>
          <w:bCs/>
          <w:sz w:val="24"/>
          <w:szCs w:val="24"/>
          <w:u w:val="single"/>
        </w:rPr>
        <w:t xml:space="preserve"> Refresher Trainings (</w:t>
      </w:r>
      <w:r w:rsidR="004010E6">
        <w:rPr>
          <w:rFonts w:ascii="Times New Roman" w:hAnsi="Times New Roman" w:cs="Times New Roman"/>
          <w:b/>
          <w:bCs/>
          <w:sz w:val="24"/>
          <w:szCs w:val="24"/>
          <w:u w:val="single"/>
        </w:rPr>
        <w:t xml:space="preserve">held one year after the initial </w:t>
      </w:r>
      <w:r w:rsidR="004010E6" w:rsidRPr="00663DFA">
        <w:rPr>
          <w:rFonts w:ascii="Times New Roman" w:hAnsi="Times New Roman" w:cs="Times New Roman"/>
          <w:b/>
          <w:bCs/>
          <w:i/>
          <w:iCs/>
          <w:sz w:val="24"/>
          <w:szCs w:val="24"/>
          <w:u w:val="single"/>
        </w:rPr>
        <w:t>Breathe</w:t>
      </w:r>
      <w:r w:rsidR="004010E6">
        <w:rPr>
          <w:rFonts w:ascii="Times New Roman" w:hAnsi="Times New Roman" w:cs="Times New Roman"/>
          <w:b/>
          <w:bCs/>
          <w:sz w:val="24"/>
          <w:szCs w:val="24"/>
          <w:u w:val="single"/>
        </w:rPr>
        <w:t xml:space="preserve"> training, </w:t>
      </w:r>
      <w:r w:rsidRPr="00E12ED9">
        <w:rPr>
          <w:rFonts w:ascii="Times New Roman" w:hAnsi="Times New Roman" w:cs="Times New Roman"/>
          <w:b/>
          <w:bCs/>
          <w:sz w:val="24"/>
          <w:szCs w:val="24"/>
          <w:u w:val="single"/>
        </w:rPr>
        <w:t>virtual and in-person)</w:t>
      </w:r>
    </w:p>
    <w:p w14:paraId="7F240212" w14:textId="77777777" w:rsidR="00663DFA" w:rsidRPr="000F59A0" w:rsidRDefault="00663DFA" w:rsidP="008B6252">
      <w:pPr>
        <w:pStyle w:val="ListParagraph"/>
        <w:ind w:left="0"/>
        <w:rPr>
          <w:rFonts w:ascii="Times New Roman" w:hAnsi="Times New Roman" w:cs="Times New Roman"/>
          <w:b/>
          <w:bCs/>
          <w:sz w:val="16"/>
          <w:szCs w:val="16"/>
          <w:u w:val="single"/>
        </w:rPr>
      </w:pPr>
    </w:p>
    <w:p w14:paraId="7A276B94" w14:textId="434A022F" w:rsidR="006C6071" w:rsidRPr="00E12ED9" w:rsidRDefault="006C6071" w:rsidP="006C6071">
      <w:pPr>
        <w:pStyle w:val="ListParagraph"/>
        <w:numPr>
          <w:ilvl w:val="0"/>
          <w:numId w:val="3"/>
        </w:numPr>
        <w:rPr>
          <w:rFonts w:ascii="Times New Roman" w:hAnsi="Times New Roman" w:cs="Times New Roman"/>
          <w:sz w:val="24"/>
          <w:szCs w:val="24"/>
        </w:rPr>
      </w:pPr>
      <w:r w:rsidRPr="00E12ED9">
        <w:rPr>
          <w:rFonts w:ascii="Times New Roman" w:hAnsi="Times New Roman" w:cs="Times New Roman"/>
          <w:sz w:val="24"/>
          <w:szCs w:val="24"/>
        </w:rPr>
        <w:t xml:space="preserve">From the </w:t>
      </w:r>
      <w:r w:rsidR="006A548B" w:rsidRPr="00E12ED9">
        <w:rPr>
          <w:rFonts w:ascii="Times New Roman" w:hAnsi="Times New Roman" w:cs="Times New Roman"/>
          <w:sz w:val="24"/>
          <w:szCs w:val="24"/>
        </w:rPr>
        <w:t>10</w:t>
      </w:r>
      <w:r w:rsidRPr="00E12ED9">
        <w:rPr>
          <w:rFonts w:ascii="Times New Roman" w:hAnsi="Times New Roman" w:cs="Times New Roman"/>
          <w:sz w:val="24"/>
          <w:szCs w:val="24"/>
        </w:rPr>
        <w:t xml:space="preserve"> </w:t>
      </w:r>
      <w:r w:rsidRPr="00E12ED9">
        <w:rPr>
          <w:rFonts w:ascii="Times New Roman" w:hAnsi="Times New Roman" w:cs="Times New Roman"/>
          <w:i/>
          <w:iCs/>
          <w:sz w:val="24"/>
          <w:szCs w:val="24"/>
        </w:rPr>
        <w:t>Breathe</w:t>
      </w:r>
      <w:r w:rsidRPr="00E12ED9">
        <w:rPr>
          <w:rFonts w:ascii="Times New Roman" w:hAnsi="Times New Roman" w:cs="Times New Roman"/>
          <w:sz w:val="24"/>
          <w:szCs w:val="24"/>
        </w:rPr>
        <w:t xml:space="preserve"> Refreshers</w:t>
      </w:r>
      <w:r w:rsidR="00673BEA" w:rsidRPr="00E12ED9">
        <w:rPr>
          <w:rFonts w:ascii="Times New Roman" w:hAnsi="Times New Roman" w:cs="Times New Roman"/>
          <w:sz w:val="24"/>
          <w:szCs w:val="24"/>
        </w:rPr>
        <w:t>, for 182 training participants</w:t>
      </w:r>
      <w:r w:rsidRPr="00E12ED9">
        <w:rPr>
          <w:rFonts w:ascii="Times New Roman" w:hAnsi="Times New Roman" w:cs="Times New Roman"/>
          <w:sz w:val="24"/>
          <w:szCs w:val="24"/>
        </w:rPr>
        <w:t xml:space="preserve">: </w:t>
      </w:r>
    </w:p>
    <w:p w14:paraId="07CD1584" w14:textId="568206D3" w:rsidR="006C6071" w:rsidRPr="00E12ED9" w:rsidRDefault="00A55692" w:rsidP="006C6071">
      <w:pPr>
        <w:pStyle w:val="ListParagraph"/>
        <w:numPr>
          <w:ilvl w:val="1"/>
          <w:numId w:val="3"/>
        </w:numPr>
        <w:rPr>
          <w:rFonts w:ascii="Times New Roman" w:hAnsi="Times New Roman" w:cs="Times New Roman"/>
          <w:sz w:val="24"/>
          <w:szCs w:val="24"/>
        </w:rPr>
      </w:pPr>
      <w:r w:rsidRPr="00E12ED9">
        <w:rPr>
          <w:rFonts w:ascii="Times New Roman" w:hAnsi="Times New Roman" w:cs="Times New Roman"/>
          <w:sz w:val="24"/>
          <w:szCs w:val="24"/>
        </w:rPr>
        <w:t>65.1</w:t>
      </w:r>
      <w:r w:rsidR="006C6071" w:rsidRPr="00E12ED9">
        <w:rPr>
          <w:rFonts w:ascii="Times New Roman" w:hAnsi="Times New Roman" w:cs="Times New Roman"/>
          <w:sz w:val="24"/>
          <w:szCs w:val="24"/>
        </w:rPr>
        <w:t xml:space="preserve">% attended the previous </w:t>
      </w:r>
      <w:proofErr w:type="gramStart"/>
      <w:r w:rsidR="006C6071" w:rsidRPr="00E12ED9">
        <w:rPr>
          <w:rFonts w:ascii="Times New Roman" w:hAnsi="Times New Roman" w:cs="Times New Roman"/>
          <w:i/>
          <w:iCs/>
          <w:sz w:val="24"/>
          <w:szCs w:val="24"/>
        </w:rPr>
        <w:t>Breathe</w:t>
      </w:r>
      <w:proofErr w:type="gramEnd"/>
      <w:r w:rsidR="006C6071" w:rsidRPr="00E12ED9">
        <w:rPr>
          <w:rFonts w:ascii="Times New Roman" w:hAnsi="Times New Roman" w:cs="Times New Roman"/>
          <w:sz w:val="24"/>
          <w:szCs w:val="24"/>
        </w:rPr>
        <w:t xml:space="preserve"> training</w:t>
      </w:r>
    </w:p>
    <w:p w14:paraId="61BF257E" w14:textId="29A3F071" w:rsidR="006C6071" w:rsidRDefault="006C6071" w:rsidP="006C6071">
      <w:pPr>
        <w:pStyle w:val="ListParagraph"/>
        <w:numPr>
          <w:ilvl w:val="1"/>
          <w:numId w:val="3"/>
        </w:numPr>
        <w:rPr>
          <w:rFonts w:ascii="Times New Roman" w:hAnsi="Times New Roman" w:cs="Times New Roman"/>
          <w:sz w:val="24"/>
          <w:szCs w:val="24"/>
        </w:rPr>
      </w:pPr>
      <w:r w:rsidRPr="00E12ED9">
        <w:rPr>
          <w:rFonts w:ascii="Times New Roman" w:hAnsi="Times New Roman" w:cs="Times New Roman"/>
          <w:sz w:val="24"/>
          <w:szCs w:val="24"/>
        </w:rPr>
        <w:t>54</w:t>
      </w:r>
      <w:r w:rsidR="00E12ED9" w:rsidRPr="00E12ED9">
        <w:rPr>
          <w:rFonts w:ascii="Times New Roman" w:hAnsi="Times New Roman" w:cs="Times New Roman"/>
          <w:sz w:val="24"/>
          <w:szCs w:val="24"/>
        </w:rPr>
        <w:t>.6</w:t>
      </w:r>
      <w:r w:rsidRPr="00E12ED9">
        <w:rPr>
          <w:rFonts w:ascii="Times New Roman" w:hAnsi="Times New Roman" w:cs="Times New Roman"/>
          <w:sz w:val="24"/>
          <w:szCs w:val="24"/>
        </w:rPr>
        <w:t xml:space="preserve">% know where a </w:t>
      </w:r>
      <w:proofErr w:type="gramStart"/>
      <w:r w:rsidRPr="00E12ED9">
        <w:rPr>
          <w:rFonts w:ascii="Times New Roman" w:hAnsi="Times New Roman" w:cs="Times New Roman"/>
          <w:i/>
          <w:iCs/>
          <w:sz w:val="24"/>
          <w:szCs w:val="24"/>
        </w:rPr>
        <w:t>Breathe</w:t>
      </w:r>
      <w:proofErr w:type="gramEnd"/>
      <w:r w:rsidRPr="00E12ED9">
        <w:rPr>
          <w:rFonts w:ascii="Times New Roman" w:hAnsi="Times New Roman" w:cs="Times New Roman"/>
          <w:sz w:val="24"/>
          <w:szCs w:val="24"/>
        </w:rPr>
        <w:t xml:space="preserve"> Kit is stored at their center</w:t>
      </w:r>
    </w:p>
    <w:p w14:paraId="114BEC4E" w14:textId="246ACA35" w:rsidR="00C64B17" w:rsidRPr="00C64B17" w:rsidRDefault="00C64B17" w:rsidP="00DB3B06">
      <w:pPr>
        <w:pStyle w:val="ListParagraph"/>
        <w:numPr>
          <w:ilvl w:val="0"/>
          <w:numId w:val="3"/>
        </w:numPr>
        <w:rPr>
          <w:rFonts w:ascii="Times New Roman" w:hAnsi="Times New Roman" w:cs="Times New Roman"/>
          <w:sz w:val="24"/>
          <w:szCs w:val="24"/>
        </w:rPr>
      </w:pPr>
      <w:r w:rsidRPr="00C64B17">
        <w:rPr>
          <w:rFonts w:ascii="Times New Roman" w:hAnsi="Times New Roman" w:cs="Times New Roman"/>
          <w:sz w:val="24"/>
          <w:szCs w:val="24"/>
        </w:rPr>
        <w:t xml:space="preserve">USAGE rates (at least once) for each component: Flipchart </w:t>
      </w:r>
      <w:r w:rsidR="00CC137A">
        <w:rPr>
          <w:rFonts w:ascii="Times New Roman" w:hAnsi="Times New Roman" w:cs="Times New Roman"/>
          <w:sz w:val="24"/>
          <w:szCs w:val="24"/>
        </w:rPr>
        <w:t>23.4</w:t>
      </w:r>
      <w:r w:rsidRPr="00C64B17">
        <w:rPr>
          <w:rFonts w:ascii="Times New Roman" w:hAnsi="Times New Roman" w:cs="Times New Roman"/>
          <w:sz w:val="24"/>
          <w:szCs w:val="24"/>
        </w:rPr>
        <w:t xml:space="preserve">%, </w:t>
      </w:r>
      <w:r w:rsidRPr="006274F1">
        <w:rPr>
          <w:rFonts w:ascii="Times New Roman" w:hAnsi="Times New Roman" w:cs="Times New Roman"/>
          <w:b/>
          <w:bCs/>
          <w:sz w:val="24"/>
          <w:szCs w:val="24"/>
        </w:rPr>
        <w:t>Parent Handouts 4</w:t>
      </w:r>
      <w:r w:rsidR="00282C23" w:rsidRPr="006274F1">
        <w:rPr>
          <w:rFonts w:ascii="Times New Roman" w:hAnsi="Times New Roman" w:cs="Times New Roman"/>
          <w:b/>
          <w:bCs/>
          <w:sz w:val="24"/>
          <w:szCs w:val="24"/>
        </w:rPr>
        <w:t>1.3</w:t>
      </w:r>
      <w:r w:rsidRPr="006274F1">
        <w:rPr>
          <w:rFonts w:ascii="Times New Roman" w:hAnsi="Times New Roman" w:cs="Times New Roman"/>
          <w:b/>
          <w:bCs/>
          <w:sz w:val="24"/>
          <w:szCs w:val="24"/>
        </w:rPr>
        <w:t>%,</w:t>
      </w:r>
      <w:r w:rsidRPr="00C64B17">
        <w:rPr>
          <w:rFonts w:ascii="Times New Roman" w:hAnsi="Times New Roman" w:cs="Times New Roman"/>
          <w:sz w:val="24"/>
          <w:szCs w:val="24"/>
        </w:rPr>
        <w:t xml:space="preserve"> Parent Activities </w:t>
      </w:r>
      <w:r w:rsidR="00282C23">
        <w:rPr>
          <w:rFonts w:ascii="Times New Roman" w:hAnsi="Times New Roman" w:cs="Times New Roman"/>
          <w:sz w:val="24"/>
          <w:szCs w:val="24"/>
        </w:rPr>
        <w:t>28.8</w:t>
      </w:r>
      <w:r w:rsidRPr="00C64B17">
        <w:rPr>
          <w:rFonts w:ascii="Times New Roman" w:hAnsi="Times New Roman" w:cs="Times New Roman"/>
          <w:sz w:val="24"/>
          <w:szCs w:val="24"/>
        </w:rPr>
        <w:t>%, Children’s Activities 3</w:t>
      </w:r>
      <w:r w:rsidR="00282C23">
        <w:rPr>
          <w:rFonts w:ascii="Times New Roman" w:hAnsi="Times New Roman" w:cs="Times New Roman"/>
          <w:sz w:val="24"/>
          <w:szCs w:val="24"/>
        </w:rPr>
        <w:t>2</w:t>
      </w:r>
      <w:r w:rsidRPr="00C64B17">
        <w:rPr>
          <w:rFonts w:ascii="Times New Roman" w:hAnsi="Times New Roman" w:cs="Times New Roman"/>
          <w:sz w:val="24"/>
          <w:szCs w:val="24"/>
        </w:rPr>
        <w:t>%, Videos 1</w:t>
      </w:r>
      <w:r w:rsidR="00282C23">
        <w:rPr>
          <w:rFonts w:ascii="Times New Roman" w:hAnsi="Times New Roman" w:cs="Times New Roman"/>
          <w:sz w:val="24"/>
          <w:szCs w:val="24"/>
        </w:rPr>
        <w:t>6</w:t>
      </w:r>
      <w:r w:rsidRPr="00C64B17">
        <w:rPr>
          <w:rFonts w:ascii="Times New Roman" w:hAnsi="Times New Roman" w:cs="Times New Roman"/>
          <w:sz w:val="24"/>
          <w:szCs w:val="24"/>
        </w:rPr>
        <w:t>%</w:t>
      </w:r>
    </w:p>
    <w:p w14:paraId="28392203" w14:textId="5AC11306" w:rsidR="006C6071" w:rsidRPr="00365ECC" w:rsidRDefault="006C6071" w:rsidP="00DB3B06">
      <w:pPr>
        <w:pStyle w:val="ListParagraph"/>
        <w:numPr>
          <w:ilvl w:val="0"/>
          <w:numId w:val="3"/>
        </w:numPr>
        <w:rPr>
          <w:rFonts w:ascii="Times New Roman" w:hAnsi="Times New Roman" w:cs="Times New Roman"/>
          <w:sz w:val="24"/>
          <w:szCs w:val="24"/>
        </w:rPr>
      </w:pPr>
      <w:r w:rsidRPr="00365ECC">
        <w:rPr>
          <w:rFonts w:ascii="Times New Roman" w:hAnsi="Times New Roman" w:cs="Times New Roman"/>
          <w:sz w:val="24"/>
          <w:szCs w:val="24"/>
        </w:rPr>
        <w:t xml:space="preserve">INTENT TO USE rates (Extremely Likely &amp; Somewhat Likely) for each component: Flipchart </w:t>
      </w:r>
      <w:r w:rsidR="00D75E1B" w:rsidRPr="00365ECC">
        <w:rPr>
          <w:rFonts w:ascii="Times New Roman" w:hAnsi="Times New Roman" w:cs="Times New Roman"/>
          <w:sz w:val="24"/>
          <w:szCs w:val="24"/>
        </w:rPr>
        <w:t>91.9</w:t>
      </w:r>
      <w:r w:rsidRPr="00365ECC">
        <w:rPr>
          <w:rFonts w:ascii="Times New Roman" w:hAnsi="Times New Roman" w:cs="Times New Roman"/>
          <w:sz w:val="24"/>
          <w:szCs w:val="24"/>
        </w:rPr>
        <w:t>%,</w:t>
      </w:r>
      <w:r w:rsidRPr="00365ECC">
        <w:rPr>
          <w:rFonts w:ascii="Times New Roman" w:hAnsi="Times New Roman" w:cs="Times New Roman"/>
          <w:b/>
          <w:bCs/>
          <w:sz w:val="24"/>
          <w:szCs w:val="24"/>
        </w:rPr>
        <w:t xml:space="preserve"> Parent Handouts </w:t>
      </w:r>
      <w:r w:rsidR="00D75E1B" w:rsidRPr="00365ECC">
        <w:rPr>
          <w:rFonts w:ascii="Times New Roman" w:hAnsi="Times New Roman" w:cs="Times New Roman"/>
          <w:b/>
          <w:bCs/>
          <w:sz w:val="24"/>
          <w:szCs w:val="24"/>
        </w:rPr>
        <w:t>96.3</w:t>
      </w:r>
      <w:r w:rsidRPr="00365ECC">
        <w:rPr>
          <w:rFonts w:ascii="Times New Roman" w:hAnsi="Times New Roman" w:cs="Times New Roman"/>
          <w:b/>
          <w:bCs/>
          <w:sz w:val="24"/>
          <w:szCs w:val="24"/>
        </w:rPr>
        <w:t xml:space="preserve">%, </w:t>
      </w:r>
      <w:r w:rsidRPr="00365ECC">
        <w:rPr>
          <w:rFonts w:ascii="Times New Roman" w:hAnsi="Times New Roman" w:cs="Times New Roman"/>
          <w:sz w:val="24"/>
          <w:szCs w:val="24"/>
        </w:rPr>
        <w:t xml:space="preserve">Parent Activities </w:t>
      </w:r>
      <w:r w:rsidR="00D75E1B" w:rsidRPr="00365ECC">
        <w:rPr>
          <w:rFonts w:ascii="Times New Roman" w:hAnsi="Times New Roman" w:cs="Times New Roman"/>
          <w:sz w:val="24"/>
          <w:szCs w:val="24"/>
        </w:rPr>
        <w:t>95.7</w:t>
      </w:r>
      <w:r w:rsidRPr="00365ECC">
        <w:rPr>
          <w:rFonts w:ascii="Times New Roman" w:hAnsi="Times New Roman" w:cs="Times New Roman"/>
          <w:sz w:val="24"/>
          <w:szCs w:val="24"/>
        </w:rPr>
        <w:t xml:space="preserve">%, Children’s Activities </w:t>
      </w:r>
      <w:r w:rsidR="00365ECC" w:rsidRPr="00365ECC">
        <w:rPr>
          <w:rFonts w:ascii="Times New Roman" w:hAnsi="Times New Roman" w:cs="Times New Roman"/>
          <w:sz w:val="24"/>
          <w:szCs w:val="24"/>
        </w:rPr>
        <w:t>91.8</w:t>
      </w:r>
      <w:r w:rsidRPr="00365ECC">
        <w:rPr>
          <w:rFonts w:ascii="Times New Roman" w:hAnsi="Times New Roman" w:cs="Times New Roman"/>
          <w:sz w:val="24"/>
          <w:szCs w:val="24"/>
        </w:rPr>
        <w:t xml:space="preserve">%, Videos </w:t>
      </w:r>
      <w:r w:rsidR="00365ECC" w:rsidRPr="00365ECC">
        <w:rPr>
          <w:rFonts w:ascii="Times New Roman" w:hAnsi="Times New Roman" w:cs="Times New Roman"/>
          <w:sz w:val="24"/>
          <w:szCs w:val="24"/>
        </w:rPr>
        <w:t>90.6</w:t>
      </w:r>
      <w:r w:rsidRPr="00365ECC">
        <w:rPr>
          <w:rFonts w:ascii="Times New Roman" w:hAnsi="Times New Roman" w:cs="Times New Roman"/>
          <w:sz w:val="24"/>
          <w:szCs w:val="24"/>
        </w:rPr>
        <w:t>%</w:t>
      </w:r>
      <w:bookmarkStart w:id="4" w:name="_Hlk44595495"/>
    </w:p>
    <w:p w14:paraId="32DAA26F" w14:textId="4550809A" w:rsidR="006C6071" w:rsidRDefault="00D5262C" w:rsidP="00DB3B06">
      <w:pPr>
        <w:pStyle w:val="ListParagraph"/>
        <w:numPr>
          <w:ilvl w:val="0"/>
          <w:numId w:val="3"/>
        </w:numPr>
        <w:rPr>
          <w:rFonts w:ascii="Times New Roman" w:hAnsi="Times New Roman" w:cs="Times New Roman"/>
          <w:sz w:val="24"/>
          <w:szCs w:val="24"/>
        </w:rPr>
      </w:pPr>
      <w:r w:rsidRPr="00937E63">
        <w:rPr>
          <w:rFonts w:ascii="Times New Roman" w:hAnsi="Times New Roman" w:cs="Times New Roman"/>
          <w:sz w:val="24"/>
          <w:szCs w:val="24"/>
        </w:rPr>
        <w:lastRenderedPageBreak/>
        <w:t>98.1</w:t>
      </w:r>
      <w:r w:rsidR="006C6071" w:rsidRPr="00937E63">
        <w:rPr>
          <w:rFonts w:ascii="Times New Roman" w:hAnsi="Times New Roman" w:cs="Times New Roman"/>
          <w:sz w:val="24"/>
          <w:szCs w:val="24"/>
        </w:rPr>
        <w:t xml:space="preserve">% would recommend the </w:t>
      </w:r>
      <w:proofErr w:type="gramStart"/>
      <w:r w:rsidR="006C6071" w:rsidRPr="00937E63">
        <w:rPr>
          <w:rFonts w:ascii="Times New Roman" w:hAnsi="Times New Roman" w:cs="Times New Roman"/>
          <w:i/>
          <w:iCs/>
          <w:sz w:val="24"/>
          <w:szCs w:val="24"/>
        </w:rPr>
        <w:t>Breathe</w:t>
      </w:r>
      <w:proofErr w:type="gramEnd"/>
      <w:r w:rsidR="006C6071" w:rsidRPr="00937E63">
        <w:rPr>
          <w:rFonts w:ascii="Times New Roman" w:hAnsi="Times New Roman" w:cs="Times New Roman"/>
          <w:sz w:val="24"/>
          <w:szCs w:val="24"/>
        </w:rPr>
        <w:t xml:space="preserve"> Refresher Training to others</w:t>
      </w:r>
      <w:bookmarkEnd w:id="4"/>
    </w:p>
    <w:p w14:paraId="3C6266D1" w14:textId="4D7B37DD" w:rsidR="00DB3B06" w:rsidRDefault="00DB3B06" w:rsidP="00DB3B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Sample of </w:t>
      </w:r>
      <w:r w:rsidR="00223ECD">
        <w:rPr>
          <w:rFonts w:ascii="Times New Roman" w:hAnsi="Times New Roman" w:cs="Times New Roman"/>
          <w:sz w:val="24"/>
          <w:szCs w:val="24"/>
        </w:rPr>
        <w:t>participants</w:t>
      </w:r>
      <w:r w:rsidR="00392F4B">
        <w:rPr>
          <w:rFonts w:ascii="Times New Roman" w:hAnsi="Times New Roman" w:cs="Times New Roman"/>
          <w:sz w:val="24"/>
          <w:szCs w:val="24"/>
        </w:rPr>
        <w:t xml:space="preserve">’ impression of the </w:t>
      </w:r>
      <w:proofErr w:type="gramStart"/>
      <w:r w:rsidR="00392F4B" w:rsidRPr="004729E2">
        <w:rPr>
          <w:rFonts w:ascii="Times New Roman" w:hAnsi="Times New Roman" w:cs="Times New Roman"/>
          <w:i/>
          <w:iCs/>
          <w:sz w:val="24"/>
          <w:szCs w:val="24"/>
        </w:rPr>
        <w:t>Breathe</w:t>
      </w:r>
      <w:proofErr w:type="gramEnd"/>
      <w:r w:rsidR="00392F4B">
        <w:rPr>
          <w:rFonts w:ascii="Times New Roman" w:hAnsi="Times New Roman" w:cs="Times New Roman"/>
          <w:sz w:val="24"/>
          <w:szCs w:val="24"/>
        </w:rPr>
        <w:t xml:space="preserve"> Refresher:</w:t>
      </w:r>
      <w:r w:rsidR="001F2410">
        <w:rPr>
          <w:rFonts w:ascii="Times New Roman" w:hAnsi="Times New Roman" w:cs="Times New Roman"/>
          <w:sz w:val="24"/>
          <w:szCs w:val="24"/>
        </w:rPr>
        <w:t xml:space="preserve"> “</w:t>
      </w:r>
      <w:r w:rsidR="00541764">
        <w:rPr>
          <w:rFonts w:ascii="Times New Roman" w:hAnsi="Times New Roman" w:cs="Times New Roman"/>
          <w:sz w:val="24"/>
          <w:szCs w:val="24"/>
        </w:rPr>
        <w:t xml:space="preserve">very informative” – “this was an awesome </w:t>
      </w:r>
      <w:r w:rsidR="005A2709">
        <w:rPr>
          <w:rFonts w:ascii="Times New Roman" w:hAnsi="Times New Roman" w:cs="Times New Roman"/>
          <w:sz w:val="24"/>
          <w:szCs w:val="24"/>
        </w:rPr>
        <w:t>refresher” – “</w:t>
      </w:r>
      <w:r w:rsidR="001C160C" w:rsidRPr="001C160C">
        <w:rPr>
          <w:rFonts w:ascii="Times New Roman" w:hAnsi="Times New Roman" w:cs="Times New Roman"/>
          <w:sz w:val="24"/>
          <w:szCs w:val="24"/>
        </w:rPr>
        <w:t>The games were fun!</w:t>
      </w:r>
      <w:r w:rsidR="001C160C">
        <w:rPr>
          <w:rFonts w:ascii="Times New Roman" w:hAnsi="Times New Roman" w:cs="Times New Roman"/>
          <w:sz w:val="24"/>
          <w:szCs w:val="24"/>
        </w:rPr>
        <w:t>” – “good length” – “</w:t>
      </w:r>
      <w:r w:rsidR="00247382">
        <w:rPr>
          <w:rFonts w:ascii="Times New Roman" w:hAnsi="Times New Roman" w:cs="Times New Roman"/>
          <w:sz w:val="24"/>
          <w:szCs w:val="24"/>
        </w:rPr>
        <w:t>very overwhelming” – “</w:t>
      </w:r>
      <w:r w:rsidR="00463669" w:rsidRPr="00463669">
        <w:rPr>
          <w:rFonts w:ascii="Times New Roman" w:hAnsi="Times New Roman" w:cs="Times New Roman"/>
          <w:sz w:val="24"/>
          <w:szCs w:val="24"/>
        </w:rPr>
        <w:t xml:space="preserve">this is all good information </w:t>
      </w:r>
      <w:r w:rsidR="00403FA6">
        <w:rPr>
          <w:rFonts w:ascii="Times New Roman" w:hAnsi="Times New Roman" w:cs="Times New Roman"/>
          <w:sz w:val="24"/>
          <w:szCs w:val="24"/>
        </w:rPr>
        <w:t>I</w:t>
      </w:r>
      <w:r w:rsidR="00463669" w:rsidRPr="00463669">
        <w:rPr>
          <w:rFonts w:ascii="Times New Roman" w:hAnsi="Times New Roman" w:cs="Times New Roman"/>
          <w:sz w:val="24"/>
          <w:szCs w:val="24"/>
        </w:rPr>
        <w:t xml:space="preserve"> can use with my families</w:t>
      </w:r>
      <w:r w:rsidR="00463669">
        <w:rPr>
          <w:rFonts w:ascii="Times New Roman" w:hAnsi="Times New Roman" w:cs="Times New Roman"/>
          <w:sz w:val="24"/>
          <w:szCs w:val="24"/>
        </w:rPr>
        <w:t>” – “</w:t>
      </w:r>
      <w:r w:rsidR="00E80A43" w:rsidRPr="00E80A43">
        <w:rPr>
          <w:rFonts w:ascii="Times New Roman" w:hAnsi="Times New Roman" w:cs="Times New Roman"/>
          <w:sz w:val="24"/>
          <w:szCs w:val="24"/>
        </w:rPr>
        <w:t>I enjoyed the info given in a fun way</w:t>
      </w:r>
      <w:r w:rsidR="00E80A43">
        <w:rPr>
          <w:rFonts w:ascii="Times New Roman" w:hAnsi="Times New Roman" w:cs="Times New Roman"/>
          <w:sz w:val="24"/>
          <w:szCs w:val="24"/>
        </w:rPr>
        <w:t>” – “</w:t>
      </w:r>
      <w:r w:rsidR="00473B5A" w:rsidRPr="00473B5A">
        <w:rPr>
          <w:rFonts w:ascii="Times New Roman" w:hAnsi="Times New Roman" w:cs="Times New Roman"/>
          <w:sz w:val="24"/>
          <w:szCs w:val="24"/>
        </w:rPr>
        <w:t>It was great to learn new ways to show parents how to quit</w:t>
      </w:r>
      <w:r w:rsidR="00473B5A">
        <w:rPr>
          <w:rFonts w:ascii="Times New Roman" w:hAnsi="Times New Roman" w:cs="Times New Roman"/>
          <w:sz w:val="24"/>
          <w:szCs w:val="24"/>
        </w:rPr>
        <w:t>”</w:t>
      </w:r>
      <w:r w:rsidR="00BD58BC">
        <w:rPr>
          <w:rFonts w:ascii="Times New Roman" w:hAnsi="Times New Roman" w:cs="Times New Roman"/>
          <w:sz w:val="24"/>
          <w:szCs w:val="24"/>
        </w:rPr>
        <w:t xml:space="preserve"> – “</w:t>
      </w:r>
      <w:r w:rsidR="00BD58BC" w:rsidRPr="00BD58BC">
        <w:rPr>
          <w:rFonts w:ascii="Times New Roman" w:hAnsi="Times New Roman" w:cs="Times New Roman"/>
          <w:sz w:val="24"/>
          <w:szCs w:val="24"/>
        </w:rPr>
        <w:t>The speaker is passionate about this subject</w:t>
      </w:r>
      <w:r w:rsidR="00BD58BC">
        <w:rPr>
          <w:rFonts w:ascii="Times New Roman" w:hAnsi="Times New Roman" w:cs="Times New Roman"/>
          <w:sz w:val="24"/>
          <w:szCs w:val="24"/>
        </w:rPr>
        <w:t>” – “</w:t>
      </w:r>
      <w:r w:rsidR="0015755D" w:rsidRPr="0015755D">
        <w:rPr>
          <w:rFonts w:ascii="Times New Roman" w:hAnsi="Times New Roman" w:cs="Times New Roman"/>
          <w:sz w:val="24"/>
          <w:szCs w:val="24"/>
        </w:rPr>
        <w:t>I love the new training. Much more engaging!</w:t>
      </w:r>
      <w:r w:rsidR="0015755D">
        <w:rPr>
          <w:rFonts w:ascii="Times New Roman" w:hAnsi="Times New Roman" w:cs="Times New Roman"/>
          <w:sz w:val="24"/>
          <w:szCs w:val="24"/>
        </w:rPr>
        <w:t>”</w:t>
      </w:r>
      <w:r w:rsidR="00237A26">
        <w:rPr>
          <w:rFonts w:ascii="Times New Roman" w:hAnsi="Times New Roman" w:cs="Times New Roman"/>
          <w:sz w:val="24"/>
          <w:szCs w:val="24"/>
        </w:rPr>
        <w:t xml:space="preserve"> – “</w:t>
      </w:r>
      <w:r w:rsidR="00237A26" w:rsidRPr="00237A26">
        <w:rPr>
          <w:rFonts w:ascii="Times New Roman" w:hAnsi="Times New Roman" w:cs="Times New Roman"/>
          <w:sz w:val="24"/>
          <w:szCs w:val="24"/>
        </w:rPr>
        <w:t>a fresh spin on quitting tobacco usage</w:t>
      </w:r>
      <w:r w:rsidR="00237A26">
        <w:rPr>
          <w:rFonts w:ascii="Times New Roman" w:hAnsi="Times New Roman" w:cs="Times New Roman"/>
          <w:sz w:val="24"/>
          <w:szCs w:val="24"/>
        </w:rPr>
        <w:t>” – “</w:t>
      </w:r>
      <w:r w:rsidR="00F82E40" w:rsidRPr="00F82E40">
        <w:rPr>
          <w:rFonts w:ascii="Times New Roman" w:hAnsi="Times New Roman" w:cs="Times New Roman"/>
          <w:sz w:val="24"/>
          <w:szCs w:val="24"/>
        </w:rPr>
        <w:t>glad to have it-</w:t>
      </w:r>
      <w:r w:rsidR="00403FA6">
        <w:rPr>
          <w:rFonts w:ascii="Times New Roman" w:hAnsi="Times New Roman" w:cs="Times New Roman"/>
          <w:sz w:val="24"/>
          <w:szCs w:val="24"/>
        </w:rPr>
        <w:t>I</w:t>
      </w:r>
      <w:r w:rsidR="00F82E40" w:rsidRPr="00F82E40">
        <w:rPr>
          <w:rFonts w:ascii="Times New Roman" w:hAnsi="Times New Roman" w:cs="Times New Roman"/>
          <w:sz w:val="24"/>
          <w:szCs w:val="24"/>
        </w:rPr>
        <w:t xml:space="preserve"> had forgotten some of it from last </w:t>
      </w:r>
      <w:proofErr w:type="gramStart"/>
      <w:r w:rsidR="00F82E40" w:rsidRPr="00F82E40">
        <w:rPr>
          <w:rFonts w:ascii="Times New Roman" w:hAnsi="Times New Roman" w:cs="Times New Roman"/>
          <w:sz w:val="24"/>
          <w:szCs w:val="24"/>
        </w:rPr>
        <w:t>year</w:t>
      </w:r>
      <w:proofErr w:type="gramEnd"/>
      <w:r w:rsidR="00F82E40">
        <w:rPr>
          <w:rFonts w:ascii="Times New Roman" w:hAnsi="Times New Roman" w:cs="Times New Roman"/>
          <w:sz w:val="24"/>
          <w:szCs w:val="24"/>
        </w:rPr>
        <w:t>”</w:t>
      </w:r>
    </w:p>
    <w:p w14:paraId="3414F5BF" w14:textId="1B1CC2A7" w:rsidR="00392F4B" w:rsidRDefault="00392F4B" w:rsidP="00DB3B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Sample of </w:t>
      </w:r>
      <w:r w:rsidR="001F2410">
        <w:rPr>
          <w:rFonts w:ascii="Times New Roman" w:hAnsi="Times New Roman" w:cs="Times New Roman"/>
          <w:sz w:val="24"/>
          <w:szCs w:val="24"/>
        </w:rPr>
        <w:t>favorite parts of the training:</w:t>
      </w:r>
      <w:r w:rsidR="00F82E40">
        <w:rPr>
          <w:rFonts w:ascii="Times New Roman" w:hAnsi="Times New Roman" w:cs="Times New Roman"/>
          <w:sz w:val="24"/>
          <w:szCs w:val="24"/>
        </w:rPr>
        <w:t xml:space="preserve"> </w:t>
      </w:r>
      <w:r w:rsidR="00F66429">
        <w:rPr>
          <w:rFonts w:ascii="Times New Roman" w:hAnsi="Times New Roman" w:cs="Times New Roman"/>
          <w:sz w:val="24"/>
          <w:szCs w:val="24"/>
        </w:rPr>
        <w:t>games/Jeopardy, new materials,</w:t>
      </w:r>
      <w:r w:rsidR="002C5CD8">
        <w:rPr>
          <w:rFonts w:ascii="Times New Roman" w:hAnsi="Times New Roman" w:cs="Times New Roman"/>
          <w:sz w:val="24"/>
          <w:szCs w:val="24"/>
        </w:rPr>
        <w:t xml:space="preserve"> e-cigarette info</w:t>
      </w:r>
      <w:r w:rsidR="00760725">
        <w:rPr>
          <w:rFonts w:ascii="Times New Roman" w:hAnsi="Times New Roman" w:cs="Times New Roman"/>
          <w:sz w:val="24"/>
          <w:szCs w:val="24"/>
        </w:rPr>
        <w:t xml:space="preserve">, </w:t>
      </w:r>
      <w:r w:rsidR="00716CFE">
        <w:rPr>
          <w:rFonts w:ascii="Times New Roman" w:hAnsi="Times New Roman" w:cs="Times New Roman"/>
          <w:sz w:val="24"/>
          <w:szCs w:val="24"/>
        </w:rPr>
        <w:t xml:space="preserve">and </w:t>
      </w:r>
      <w:r w:rsidR="00760725">
        <w:rPr>
          <w:rFonts w:ascii="Times New Roman" w:hAnsi="Times New Roman" w:cs="Times New Roman"/>
          <w:sz w:val="24"/>
          <w:szCs w:val="24"/>
        </w:rPr>
        <w:t xml:space="preserve">sharing of </w:t>
      </w:r>
      <w:proofErr w:type="gramStart"/>
      <w:r w:rsidR="00760725">
        <w:rPr>
          <w:rFonts w:ascii="Times New Roman" w:hAnsi="Times New Roman" w:cs="Times New Roman"/>
          <w:sz w:val="24"/>
          <w:szCs w:val="24"/>
        </w:rPr>
        <w:t>ideas</w:t>
      </w:r>
      <w:proofErr w:type="gramEnd"/>
      <w:r w:rsidR="00760725">
        <w:rPr>
          <w:rFonts w:ascii="Times New Roman" w:hAnsi="Times New Roman" w:cs="Times New Roman"/>
          <w:sz w:val="24"/>
          <w:szCs w:val="24"/>
        </w:rPr>
        <w:t xml:space="preserve"> </w:t>
      </w:r>
    </w:p>
    <w:p w14:paraId="71988238" w14:textId="0B0EF177" w:rsidR="001F2410" w:rsidRPr="00937E63" w:rsidRDefault="001F2410" w:rsidP="00DB3B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Sample of least favorite parts of the training: </w:t>
      </w:r>
      <w:r w:rsidR="00BD319C">
        <w:rPr>
          <w:rFonts w:ascii="Times New Roman" w:hAnsi="Times New Roman" w:cs="Times New Roman"/>
          <w:sz w:val="24"/>
          <w:szCs w:val="24"/>
        </w:rPr>
        <w:t>low number of participants</w:t>
      </w:r>
      <w:r w:rsidR="007D52A5">
        <w:rPr>
          <w:rFonts w:ascii="Times New Roman" w:hAnsi="Times New Roman" w:cs="Times New Roman"/>
          <w:sz w:val="24"/>
          <w:szCs w:val="24"/>
        </w:rPr>
        <w:t xml:space="preserve">, training too early (7:30), </w:t>
      </w:r>
      <w:r w:rsidR="00D8382B">
        <w:rPr>
          <w:rFonts w:ascii="Times New Roman" w:hAnsi="Times New Roman" w:cs="Times New Roman"/>
          <w:sz w:val="24"/>
          <w:szCs w:val="24"/>
        </w:rPr>
        <w:t>judgmental</w:t>
      </w:r>
      <w:r w:rsidR="00FB6DCA">
        <w:rPr>
          <w:rFonts w:ascii="Times New Roman" w:hAnsi="Times New Roman" w:cs="Times New Roman"/>
          <w:sz w:val="24"/>
          <w:szCs w:val="24"/>
        </w:rPr>
        <w:t>/confrontational</w:t>
      </w:r>
    </w:p>
    <w:p w14:paraId="4F1D5457" w14:textId="65403BC4" w:rsidR="00DD5C72" w:rsidRPr="00300332" w:rsidRDefault="00DD5C72" w:rsidP="00DD5C72">
      <w:pPr>
        <w:rPr>
          <w:rFonts w:ascii="Times New Roman" w:hAnsi="Times New Roman" w:cs="Times New Roman"/>
          <w:b/>
          <w:bCs/>
          <w:sz w:val="24"/>
          <w:szCs w:val="24"/>
          <w:u w:val="single"/>
        </w:rPr>
      </w:pPr>
      <w:r w:rsidRPr="00300332">
        <w:rPr>
          <w:rFonts w:ascii="Times New Roman" w:hAnsi="Times New Roman" w:cs="Times New Roman"/>
          <w:b/>
          <w:bCs/>
          <w:sz w:val="24"/>
          <w:szCs w:val="24"/>
          <w:u w:val="single"/>
        </w:rPr>
        <w:t>Key Results from the County Coordinator Survey</w:t>
      </w:r>
    </w:p>
    <w:p w14:paraId="333969FE" w14:textId="27F1758B" w:rsidR="00DD5C72" w:rsidRPr="007B6A5A" w:rsidRDefault="00DD5C72" w:rsidP="00DD5C72">
      <w:pPr>
        <w:pStyle w:val="ListParagraph"/>
        <w:numPr>
          <w:ilvl w:val="0"/>
          <w:numId w:val="1"/>
        </w:numPr>
        <w:rPr>
          <w:rFonts w:ascii="Times New Roman" w:hAnsi="Times New Roman" w:cs="Times New Roman"/>
          <w:sz w:val="24"/>
          <w:szCs w:val="24"/>
        </w:rPr>
      </w:pPr>
      <w:r w:rsidRPr="007B6A5A">
        <w:rPr>
          <w:rFonts w:ascii="Times New Roman" w:hAnsi="Times New Roman" w:cs="Times New Roman"/>
          <w:sz w:val="24"/>
          <w:szCs w:val="24"/>
        </w:rPr>
        <w:t>3</w:t>
      </w:r>
      <w:r w:rsidR="007B6A5A" w:rsidRPr="007B6A5A">
        <w:rPr>
          <w:rFonts w:ascii="Times New Roman" w:hAnsi="Times New Roman" w:cs="Times New Roman"/>
          <w:sz w:val="24"/>
          <w:szCs w:val="24"/>
        </w:rPr>
        <w:t>1</w:t>
      </w:r>
      <w:r w:rsidRPr="007B6A5A">
        <w:rPr>
          <w:rFonts w:ascii="Times New Roman" w:hAnsi="Times New Roman" w:cs="Times New Roman"/>
          <w:sz w:val="24"/>
          <w:szCs w:val="24"/>
        </w:rPr>
        <w:t xml:space="preserve"> County Coordinators Completed the </w:t>
      </w:r>
      <w:proofErr w:type="gramStart"/>
      <w:r w:rsidRPr="007B6A5A">
        <w:rPr>
          <w:rFonts w:ascii="Times New Roman" w:hAnsi="Times New Roman" w:cs="Times New Roman"/>
          <w:i/>
          <w:iCs/>
          <w:sz w:val="24"/>
          <w:szCs w:val="24"/>
        </w:rPr>
        <w:t>Breathe</w:t>
      </w:r>
      <w:proofErr w:type="gramEnd"/>
      <w:r w:rsidRPr="007B6A5A">
        <w:rPr>
          <w:rFonts w:ascii="Times New Roman" w:hAnsi="Times New Roman" w:cs="Times New Roman"/>
          <w:sz w:val="24"/>
          <w:szCs w:val="24"/>
        </w:rPr>
        <w:t xml:space="preserve"> Feedback Survey</w:t>
      </w:r>
    </w:p>
    <w:p w14:paraId="3CA40DB0" w14:textId="544B5F65" w:rsidR="00DD5C72" w:rsidRPr="00FB487A" w:rsidRDefault="00DD5C72" w:rsidP="00DD5C72">
      <w:pPr>
        <w:pStyle w:val="ListParagraph"/>
        <w:numPr>
          <w:ilvl w:val="0"/>
          <w:numId w:val="1"/>
        </w:numPr>
        <w:rPr>
          <w:rFonts w:ascii="Times New Roman" w:hAnsi="Times New Roman" w:cs="Times New Roman"/>
          <w:sz w:val="24"/>
          <w:szCs w:val="24"/>
        </w:rPr>
      </w:pPr>
      <w:r w:rsidRPr="00FB487A">
        <w:rPr>
          <w:rFonts w:ascii="Times New Roman" w:hAnsi="Times New Roman" w:cs="Times New Roman"/>
          <w:sz w:val="24"/>
          <w:szCs w:val="24"/>
        </w:rPr>
        <w:t>2</w:t>
      </w:r>
      <w:r w:rsidR="00FB487A" w:rsidRPr="00FB487A">
        <w:rPr>
          <w:rFonts w:ascii="Times New Roman" w:hAnsi="Times New Roman" w:cs="Times New Roman"/>
          <w:sz w:val="24"/>
          <w:szCs w:val="24"/>
        </w:rPr>
        <w:t>7</w:t>
      </w:r>
      <w:r w:rsidRPr="00FB487A">
        <w:rPr>
          <w:rFonts w:ascii="Times New Roman" w:hAnsi="Times New Roman" w:cs="Times New Roman"/>
          <w:sz w:val="24"/>
          <w:szCs w:val="24"/>
        </w:rPr>
        <w:t xml:space="preserve"> were Community Partners, </w:t>
      </w:r>
      <w:r w:rsidR="00FB487A" w:rsidRPr="00FB487A">
        <w:rPr>
          <w:rFonts w:ascii="Times New Roman" w:hAnsi="Times New Roman" w:cs="Times New Roman"/>
          <w:sz w:val="24"/>
          <w:szCs w:val="24"/>
        </w:rPr>
        <w:t>2</w:t>
      </w:r>
      <w:r w:rsidRPr="00FB487A">
        <w:rPr>
          <w:rFonts w:ascii="Times New Roman" w:hAnsi="Times New Roman" w:cs="Times New Roman"/>
          <w:sz w:val="24"/>
          <w:szCs w:val="24"/>
        </w:rPr>
        <w:t xml:space="preserve"> were Minority Based Partners</w:t>
      </w:r>
      <w:r w:rsidR="00FB487A" w:rsidRPr="00FB487A">
        <w:rPr>
          <w:rFonts w:ascii="Times New Roman" w:hAnsi="Times New Roman" w:cs="Times New Roman"/>
          <w:sz w:val="24"/>
          <w:szCs w:val="24"/>
        </w:rPr>
        <w:t xml:space="preserve">, and 2 were Statewide </w:t>
      </w:r>
      <w:proofErr w:type="gramStart"/>
      <w:r w:rsidR="00FB487A" w:rsidRPr="00FB487A">
        <w:rPr>
          <w:rFonts w:ascii="Times New Roman" w:hAnsi="Times New Roman" w:cs="Times New Roman"/>
          <w:sz w:val="24"/>
          <w:szCs w:val="24"/>
        </w:rPr>
        <w:t>Partners</w:t>
      </w:r>
      <w:proofErr w:type="gramEnd"/>
    </w:p>
    <w:p w14:paraId="7CADFFA9" w14:textId="09E6E478" w:rsidR="00DD5C72" w:rsidRPr="008879F1" w:rsidRDefault="00DD5C72" w:rsidP="00DD5C72">
      <w:pPr>
        <w:pStyle w:val="ListParagraph"/>
        <w:numPr>
          <w:ilvl w:val="0"/>
          <w:numId w:val="1"/>
        </w:numPr>
        <w:rPr>
          <w:rFonts w:ascii="Times New Roman" w:hAnsi="Times New Roman" w:cs="Times New Roman"/>
          <w:sz w:val="24"/>
          <w:szCs w:val="24"/>
        </w:rPr>
      </w:pPr>
      <w:r w:rsidRPr="008879F1">
        <w:rPr>
          <w:rFonts w:ascii="Times New Roman" w:hAnsi="Times New Roman" w:cs="Times New Roman"/>
          <w:sz w:val="24"/>
          <w:szCs w:val="24"/>
        </w:rPr>
        <w:t xml:space="preserve">20 have conducted a </w:t>
      </w:r>
      <w:proofErr w:type="gramStart"/>
      <w:r w:rsidRPr="008879F1">
        <w:rPr>
          <w:rFonts w:ascii="Times New Roman" w:hAnsi="Times New Roman" w:cs="Times New Roman"/>
          <w:i/>
          <w:iCs/>
          <w:sz w:val="24"/>
          <w:szCs w:val="24"/>
        </w:rPr>
        <w:t>Breathe</w:t>
      </w:r>
      <w:proofErr w:type="gramEnd"/>
      <w:r w:rsidRPr="008879F1">
        <w:rPr>
          <w:rFonts w:ascii="Times New Roman" w:hAnsi="Times New Roman" w:cs="Times New Roman"/>
          <w:sz w:val="24"/>
          <w:szCs w:val="24"/>
        </w:rPr>
        <w:t xml:space="preserve"> training, </w:t>
      </w:r>
      <w:r w:rsidR="00B47348" w:rsidRPr="008879F1">
        <w:rPr>
          <w:rFonts w:ascii="Times New Roman" w:hAnsi="Times New Roman" w:cs="Times New Roman"/>
          <w:sz w:val="24"/>
          <w:szCs w:val="24"/>
        </w:rPr>
        <w:t>7</w:t>
      </w:r>
      <w:r w:rsidRPr="008879F1">
        <w:rPr>
          <w:rFonts w:ascii="Times New Roman" w:hAnsi="Times New Roman" w:cs="Times New Roman"/>
          <w:sz w:val="24"/>
          <w:szCs w:val="24"/>
        </w:rPr>
        <w:t xml:space="preserve"> have not</w:t>
      </w:r>
      <w:r w:rsidR="00B47348" w:rsidRPr="008879F1">
        <w:rPr>
          <w:rFonts w:ascii="Times New Roman" w:hAnsi="Times New Roman" w:cs="Times New Roman"/>
          <w:sz w:val="24"/>
          <w:szCs w:val="24"/>
        </w:rPr>
        <w:t xml:space="preserve">, 4 </w:t>
      </w:r>
      <w:r w:rsidR="00846E3C" w:rsidRPr="008879F1">
        <w:rPr>
          <w:rFonts w:ascii="Times New Roman" w:hAnsi="Times New Roman" w:cs="Times New Roman"/>
          <w:sz w:val="24"/>
          <w:szCs w:val="24"/>
        </w:rPr>
        <w:t>have not conducted a training yet but have one scheduled</w:t>
      </w:r>
    </w:p>
    <w:p w14:paraId="79D78EE8" w14:textId="12ED0A5F" w:rsidR="00783536" w:rsidRPr="00971761" w:rsidRDefault="00783536" w:rsidP="00DD5C72">
      <w:pPr>
        <w:pStyle w:val="ListParagraph"/>
        <w:numPr>
          <w:ilvl w:val="0"/>
          <w:numId w:val="1"/>
        </w:numPr>
        <w:rPr>
          <w:rFonts w:ascii="Times New Roman" w:hAnsi="Times New Roman" w:cs="Times New Roman"/>
          <w:sz w:val="24"/>
          <w:szCs w:val="24"/>
        </w:rPr>
      </w:pPr>
      <w:r w:rsidRPr="00971761">
        <w:rPr>
          <w:rFonts w:ascii="Times New Roman" w:hAnsi="Times New Roman" w:cs="Times New Roman"/>
          <w:sz w:val="24"/>
          <w:szCs w:val="24"/>
        </w:rPr>
        <w:t xml:space="preserve">10 have conducted one </w:t>
      </w:r>
      <w:r w:rsidRPr="00971761">
        <w:rPr>
          <w:rFonts w:ascii="Times New Roman" w:hAnsi="Times New Roman" w:cs="Times New Roman"/>
          <w:i/>
          <w:iCs/>
          <w:sz w:val="24"/>
          <w:szCs w:val="24"/>
        </w:rPr>
        <w:t>Breathe</w:t>
      </w:r>
      <w:r w:rsidRPr="00971761">
        <w:rPr>
          <w:rFonts w:ascii="Times New Roman" w:hAnsi="Times New Roman" w:cs="Times New Roman"/>
          <w:sz w:val="24"/>
          <w:szCs w:val="24"/>
        </w:rPr>
        <w:t xml:space="preserve"> training </w:t>
      </w:r>
      <w:r w:rsidR="006345E7" w:rsidRPr="00971761">
        <w:rPr>
          <w:rFonts w:ascii="Times New Roman" w:hAnsi="Times New Roman" w:cs="Times New Roman"/>
          <w:sz w:val="24"/>
          <w:szCs w:val="24"/>
        </w:rPr>
        <w:t xml:space="preserve">and 10 </w:t>
      </w:r>
      <w:r w:rsidR="003B60E0" w:rsidRPr="00971761">
        <w:rPr>
          <w:rFonts w:ascii="Times New Roman" w:hAnsi="Times New Roman" w:cs="Times New Roman"/>
          <w:sz w:val="24"/>
          <w:szCs w:val="24"/>
        </w:rPr>
        <w:t xml:space="preserve">have conducted 2 or more </w:t>
      </w:r>
      <w:proofErr w:type="gramStart"/>
      <w:r w:rsidR="003B60E0" w:rsidRPr="00971761">
        <w:rPr>
          <w:rFonts w:ascii="Times New Roman" w:hAnsi="Times New Roman" w:cs="Times New Roman"/>
          <w:sz w:val="24"/>
          <w:szCs w:val="24"/>
        </w:rPr>
        <w:t>trainings</w:t>
      </w:r>
      <w:proofErr w:type="gramEnd"/>
    </w:p>
    <w:p w14:paraId="3A35F7B9" w14:textId="6AC2AD40" w:rsidR="00DD5C72" w:rsidRPr="00971761" w:rsidRDefault="00F46B9A" w:rsidP="00DD5C72">
      <w:pPr>
        <w:pStyle w:val="ListParagraph"/>
        <w:numPr>
          <w:ilvl w:val="0"/>
          <w:numId w:val="1"/>
        </w:numPr>
        <w:rPr>
          <w:rFonts w:ascii="Times New Roman" w:hAnsi="Times New Roman" w:cs="Times New Roman"/>
          <w:sz w:val="24"/>
          <w:szCs w:val="24"/>
        </w:rPr>
      </w:pPr>
      <w:r w:rsidRPr="00971761">
        <w:rPr>
          <w:rFonts w:ascii="Times New Roman" w:hAnsi="Times New Roman" w:cs="Times New Roman"/>
          <w:sz w:val="24"/>
          <w:szCs w:val="24"/>
        </w:rPr>
        <w:t>In addition to complet</w:t>
      </w:r>
      <w:r w:rsidR="00D33F62">
        <w:rPr>
          <w:rFonts w:ascii="Times New Roman" w:hAnsi="Times New Roman" w:cs="Times New Roman"/>
          <w:sz w:val="24"/>
          <w:szCs w:val="24"/>
        </w:rPr>
        <w:t>ing</w:t>
      </w:r>
      <w:r w:rsidRPr="00971761">
        <w:rPr>
          <w:rFonts w:ascii="Times New Roman" w:hAnsi="Times New Roman" w:cs="Times New Roman"/>
          <w:sz w:val="24"/>
          <w:szCs w:val="24"/>
        </w:rPr>
        <w:t xml:space="preserve"> the </w:t>
      </w:r>
      <w:proofErr w:type="gramStart"/>
      <w:r w:rsidRPr="00971761">
        <w:rPr>
          <w:rFonts w:ascii="Times New Roman" w:hAnsi="Times New Roman" w:cs="Times New Roman"/>
          <w:i/>
          <w:iCs/>
          <w:sz w:val="24"/>
          <w:szCs w:val="24"/>
        </w:rPr>
        <w:t>Breathe</w:t>
      </w:r>
      <w:proofErr w:type="gramEnd"/>
      <w:r w:rsidRPr="00971761">
        <w:rPr>
          <w:rFonts w:ascii="Times New Roman" w:hAnsi="Times New Roman" w:cs="Times New Roman"/>
          <w:sz w:val="24"/>
          <w:szCs w:val="24"/>
        </w:rPr>
        <w:t xml:space="preserve"> trainings, the top </w:t>
      </w:r>
      <w:r w:rsidR="004B334B" w:rsidRPr="00971761">
        <w:rPr>
          <w:rFonts w:ascii="Times New Roman" w:hAnsi="Times New Roman" w:cs="Times New Roman"/>
          <w:sz w:val="24"/>
          <w:szCs w:val="24"/>
        </w:rPr>
        <w:t>activities completed included</w:t>
      </w:r>
      <w:r w:rsidR="0028219C" w:rsidRPr="00971761">
        <w:rPr>
          <w:rFonts w:ascii="Times New Roman" w:hAnsi="Times New Roman" w:cs="Times New Roman"/>
          <w:sz w:val="24"/>
          <w:szCs w:val="24"/>
        </w:rPr>
        <w:t xml:space="preserve">: provided </w:t>
      </w:r>
      <w:proofErr w:type="spellStart"/>
      <w:r w:rsidR="0028219C" w:rsidRPr="00971761">
        <w:rPr>
          <w:rFonts w:ascii="Times New Roman" w:hAnsi="Times New Roman" w:cs="Times New Roman"/>
          <w:sz w:val="24"/>
          <w:szCs w:val="24"/>
        </w:rPr>
        <w:t>quitline</w:t>
      </w:r>
      <w:proofErr w:type="spellEnd"/>
      <w:r w:rsidR="0028219C" w:rsidRPr="00971761">
        <w:rPr>
          <w:rFonts w:ascii="Times New Roman" w:hAnsi="Times New Roman" w:cs="Times New Roman"/>
          <w:sz w:val="24"/>
          <w:szCs w:val="24"/>
        </w:rPr>
        <w:t xml:space="preserve"> materials, </w:t>
      </w:r>
      <w:r w:rsidR="00382A4E" w:rsidRPr="00971761">
        <w:rPr>
          <w:rFonts w:ascii="Times New Roman" w:hAnsi="Times New Roman" w:cs="Times New Roman"/>
          <w:sz w:val="24"/>
          <w:szCs w:val="24"/>
        </w:rPr>
        <w:t xml:space="preserve">shared the </w:t>
      </w:r>
      <w:r w:rsidR="00382A4E" w:rsidRPr="00971761">
        <w:rPr>
          <w:rFonts w:ascii="Times New Roman" w:hAnsi="Times New Roman" w:cs="Times New Roman"/>
          <w:i/>
          <w:iCs/>
          <w:sz w:val="24"/>
          <w:szCs w:val="24"/>
        </w:rPr>
        <w:t>Breathe</w:t>
      </w:r>
      <w:r w:rsidR="00382A4E" w:rsidRPr="00971761">
        <w:rPr>
          <w:rFonts w:ascii="Times New Roman" w:hAnsi="Times New Roman" w:cs="Times New Roman"/>
          <w:sz w:val="24"/>
          <w:szCs w:val="24"/>
        </w:rPr>
        <w:t xml:space="preserve"> e-newsletter, and </w:t>
      </w:r>
      <w:r w:rsidR="008879F1" w:rsidRPr="00971761">
        <w:rPr>
          <w:rFonts w:ascii="Times New Roman" w:hAnsi="Times New Roman" w:cs="Times New Roman"/>
          <w:sz w:val="24"/>
          <w:szCs w:val="24"/>
        </w:rPr>
        <w:t>provided Community/Parent/Student education</w:t>
      </w:r>
    </w:p>
    <w:p w14:paraId="6D3715B4" w14:textId="39D33C78" w:rsidR="000C56F4" w:rsidRPr="002B4D1E" w:rsidRDefault="000C56F4" w:rsidP="00DD5C72">
      <w:pPr>
        <w:pStyle w:val="ListParagraph"/>
        <w:numPr>
          <w:ilvl w:val="0"/>
          <w:numId w:val="1"/>
        </w:numPr>
        <w:rPr>
          <w:rFonts w:ascii="Times New Roman" w:hAnsi="Times New Roman" w:cs="Times New Roman"/>
          <w:sz w:val="24"/>
          <w:szCs w:val="24"/>
        </w:rPr>
      </w:pPr>
      <w:r w:rsidRPr="00971761">
        <w:rPr>
          <w:rFonts w:ascii="Times New Roman" w:hAnsi="Times New Roman" w:cs="Times New Roman"/>
          <w:sz w:val="24"/>
          <w:szCs w:val="24"/>
        </w:rPr>
        <w:t>The least likely activities completed</w:t>
      </w:r>
      <w:r w:rsidR="004861A2" w:rsidRPr="00971761">
        <w:rPr>
          <w:rFonts w:ascii="Times New Roman" w:hAnsi="Times New Roman" w:cs="Times New Roman"/>
          <w:sz w:val="24"/>
          <w:szCs w:val="24"/>
        </w:rPr>
        <w:t xml:space="preserve"> included: review</w:t>
      </w:r>
      <w:r w:rsidR="00AF4AB3">
        <w:rPr>
          <w:rFonts w:ascii="Times New Roman" w:hAnsi="Times New Roman" w:cs="Times New Roman"/>
          <w:sz w:val="24"/>
          <w:szCs w:val="24"/>
        </w:rPr>
        <w:t>ed</w:t>
      </w:r>
      <w:r w:rsidR="004861A2" w:rsidRPr="00971761">
        <w:rPr>
          <w:rFonts w:ascii="Times New Roman" w:hAnsi="Times New Roman" w:cs="Times New Roman"/>
          <w:sz w:val="24"/>
          <w:szCs w:val="24"/>
        </w:rPr>
        <w:t xml:space="preserve"> their health assessments, execut</w:t>
      </w:r>
      <w:r w:rsidR="00AF4AB3">
        <w:rPr>
          <w:rFonts w:ascii="Times New Roman" w:hAnsi="Times New Roman" w:cs="Times New Roman"/>
          <w:sz w:val="24"/>
          <w:szCs w:val="24"/>
        </w:rPr>
        <w:t>ed</w:t>
      </w:r>
      <w:r w:rsidR="004861A2" w:rsidRPr="00971761">
        <w:rPr>
          <w:rFonts w:ascii="Times New Roman" w:hAnsi="Times New Roman" w:cs="Times New Roman"/>
          <w:sz w:val="24"/>
          <w:szCs w:val="24"/>
        </w:rPr>
        <w:t xml:space="preserve"> a memorandum </w:t>
      </w:r>
      <w:r w:rsidR="004861A2" w:rsidRPr="002B4D1E">
        <w:rPr>
          <w:rFonts w:ascii="Times New Roman" w:hAnsi="Times New Roman" w:cs="Times New Roman"/>
          <w:sz w:val="24"/>
          <w:szCs w:val="24"/>
        </w:rPr>
        <w:t xml:space="preserve">of understanding, and </w:t>
      </w:r>
      <w:r w:rsidR="00971761" w:rsidRPr="002B4D1E">
        <w:rPr>
          <w:rFonts w:ascii="Times New Roman" w:hAnsi="Times New Roman" w:cs="Times New Roman"/>
          <w:sz w:val="24"/>
          <w:szCs w:val="24"/>
        </w:rPr>
        <w:t xml:space="preserve">enrolled Head Start as a preferred </w:t>
      </w:r>
      <w:proofErr w:type="gramStart"/>
      <w:r w:rsidR="00971761" w:rsidRPr="002B4D1E">
        <w:rPr>
          <w:rFonts w:ascii="Times New Roman" w:hAnsi="Times New Roman" w:cs="Times New Roman"/>
          <w:sz w:val="24"/>
          <w:szCs w:val="24"/>
        </w:rPr>
        <w:t>organization</w:t>
      </w:r>
      <w:proofErr w:type="gramEnd"/>
    </w:p>
    <w:p w14:paraId="1C031B6A" w14:textId="63F0E1DB" w:rsidR="00DD5C72" w:rsidRPr="002B4D1E" w:rsidRDefault="00DD5C72" w:rsidP="005F2553">
      <w:pPr>
        <w:pStyle w:val="ListParagraph"/>
        <w:numPr>
          <w:ilvl w:val="0"/>
          <w:numId w:val="1"/>
        </w:numPr>
        <w:rPr>
          <w:rFonts w:ascii="Times New Roman" w:hAnsi="Times New Roman" w:cs="Times New Roman"/>
          <w:sz w:val="24"/>
          <w:szCs w:val="24"/>
        </w:rPr>
      </w:pPr>
      <w:r w:rsidRPr="002B4D1E">
        <w:rPr>
          <w:rFonts w:ascii="Times New Roman" w:hAnsi="Times New Roman" w:cs="Times New Roman"/>
          <w:sz w:val="24"/>
          <w:szCs w:val="24"/>
        </w:rPr>
        <w:t>Samples of Successes: “</w:t>
      </w:r>
      <w:r w:rsidR="002559A7" w:rsidRPr="002B4D1E">
        <w:rPr>
          <w:rFonts w:ascii="Times New Roman" w:hAnsi="Times New Roman" w:cs="Times New Roman"/>
          <w:sz w:val="24"/>
          <w:szCs w:val="24"/>
        </w:rPr>
        <w:t xml:space="preserve">We presented to </w:t>
      </w:r>
      <w:proofErr w:type="spellStart"/>
      <w:r w:rsidR="002559A7" w:rsidRPr="002B4D1E">
        <w:rPr>
          <w:rFonts w:ascii="Times New Roman" w:hAnsi="Times New Roman" w:cs="Times New Roman"/>
          <w:sz w:val="24"/>
          <w:szCs w:val="24"/>
        </w:rPr>
        <w:t>Headstart</w:t>
      </w:r>
      <w:proofErr w:type="spellEnd"/>
      <w:r w:rsidR="002559A7" w:rsidRPr="002B4D1E">
        <w:rPr>
          <w:rFonts w:ascii="Times New Roman" w:hAnsi="Times New Roman" w:cs="Times New Roman"/>
          <w:sz w:val="24"/>
          <w:szCs w:val="24"/>
        </w:rPr>
        <w:t xml:space="preserve"> parents in both English and Spanish” – “</w:t>
      </w:r>
      <w:r w:rsidR="00C404E4" w:rsidRPr="002B4D1E">
        <w:rPr>
          <w:rFonts w:ascii="Times New Roman" w:hAnsi="Times New Roman" w:cs="Times New Roman"/>
          <w:sz w:val="24"/>
          <w:szCs w:val="24"/>
        </w:rPr>
        <w:t xml:space="preserve">We were able to provide training to multiple sites even with the barrier of COVID 19” </w:t>
      </w:r>
      <w:proofErr w:type="gramStart"/>
      <w:r w:rsidR="00C404E4" w:rsidRPr="002B4D1E">
        <w:rPr>
          <w:rFonts w:ascii="Times New Roman" w:hAnsi="Times New Roman" w:cs="Times New Roman"/>
          <w:sz w:val="24"/>
          <w:szCs w:val="24"/>
        </w:rPr>
        <w:t xml:space="preserve">– </w:t>
      </w:r>
      <w:r w:rsidR="005F2553" w:rsidRPr="002B4D1E">
        <w:rPr>
          <w:rFonts w:ascii="Times New Roman" w:hAnsi="Times New Roman" w:cs="Times New Roman"/>
          <w:sz w:val="24"/>
          <w:szCs w:val="24"/>
        </w:rPr>
        <w:t xml:space="preserve"> </w:t>
      </w:r>
      <w:r w:rsidR="00C404E4" w:rsidRPr="002B4D1E">
        <w:rPr>
          <w:rFonts w:ascii="Times New Roman" w:hAnsi="Times New Roman" w:cs="Times New Roman"/>
          <w:sz w:val="24"/>
          <w:szCs w:val="24"/>
        </w:rPr>
        <w:t>“</w:t>
      </w:r>
      <w:proofErr w:type="gramEnd"/>
      <w:r w:rsidR="005F2553" w:rsidRPr="002B4D1E">
        <w:rPr>
          <w:rFonts w:ascii="Times New Roman" w:hAnsi="Times New Roman" w:cs="Times New Roman"/>
          <w:sz w:val="24"/>
          <w:szCs w:val="24"/>
        </w:rPr>
        <w:t>W</w:t>
      </w:r>
      <w:r w:rsidR="00DB2296">
        <w:rPr>
          <w:rFonts w:ascii="Times New Roman" w:hAnsi="Times New Roman" w:cs="Times New Roman"/>
          <w:sz w:val="24"/>
          <w:szCs w:val="24"/>
        </w:rPr>
        <w:t>e</w:t>
      </w:r>
      <w:r w:rsidR="005F2553" w:rsidRPr="002B4D1E">
        <w:rPr>
          <w:rFonts w:ascii="Times New Roman" w:hAnsi="Times New Roman" w:cs="Times New Roman"/>
          <w:sz w:val="24"/>
          <w:szCs w:val="24"/>
        </w:rPr>
        <w:t xml:space="preserve"> have hosted quarterly discussions with Head Start Teachers and Family Advocates to collaborate on activities to be done with their families both in person and virtually.” </w:t>
      </w:r>
      <w:r w:rsidR="00943A49" w:rsidRPr="002B4D1E">
        <w:rPr>
          <w:rFonts w:ascii="Times New Roman" w:hAnsi="Times New Roman" w:cs="Times New Roman"/>
          <w:sz w:val="24"/>
          <w:szCs w:val="24"/>
        </w:rPr>
        <w:t xml:space="preserve">– “Completed a </w:t>
      </w:r>
      <w:proofErr w:type="gramStart"/>
      <w:r w:rsidR="00943A49" w:rsidRPr="004729E2">
        <w:rPr>
          <w:rFonts w:ascii="Times New Roman" w:hAnsi="Times New Roman" w:cs="Times New Roman"/>
          <w:i/>
          <w:iCs/>
          <w:sz w:val="24"/>
          <w:szCs w:val="24"/>
        </w:rPr>
        <w:t>Breathe</w:t>
      </w:r>
      <w:proofErr w:type="gramEnd"/>
      <w:r w:rsidR="00943A49" w:rsidRPr="002B4D1E">
        <w:rPr>
          <w:rFonts w:ascii="Times New Roman" w:hAnsi="Times New Roman" w:cs="Times New Roman"/>
          <w:sz w:val="24"/>
          <w:szCs w:val="24"/>
        </w:rPr>
        <w:t xml:space="preserve"> training for 3 counties!” </w:t>
      </w:r>
    </w:p>
    <w:p w14:paraId="4CF4F29D" w14:textId="5E07F288" w:rsidR="00E218D9" w:rsidRPr="002B4D1E" w:rsidRDefault="00E218D9" w:rsidP="00E218D9">
      <w:pPr>
        <w:pStyle w:val="ListParagraph"/>
        <w:numPr>
          <w:ilvl w:val="0"/>
          <w:numId w:val="1"/>
        </w:numPr>
        <w:rPr>
          <w:rFonts w:ascii="Times New Roman" w:hAnsi="Times New Roman" w:cs="Times New Roman"/>
          <w:sz w:val="24"/>
          <w:szCs w:val="24"/>
        </w:rPr>
      </w:pPr>
      <w:r w:rsidRPr="002B4D1E">
        <w:rPr>
          <w:rFonts w:ascii="Times New Roman" w:hAnsi="Times New Roman" w:cs="Times New Roman"/>
          <w:sz w:val="24"/>
          <w:szCs w:val="24"/>
        </w:rPr>
        <w:t xml:space="preserve">Samples of Creative ways </w:t>
      </w:r>
      <w:r w:rsidRPr="002B4D1E">
        <w:rPr>
          <w:rFonts w:ascii="Times New Roman" w:hAnsi="Times New Roman" w:cs="Times New Roman"/>
          <w:i/>
          <w:iCs/>
          <w:sz w:val="24"/>
          <w:szCs w:val="24"/>
        </w:rPr>
        <w:t>Breathe</w:t>
      </w:r>
      <w:r w:rsidRPr="002B4D1E">
        <w:rPr>
          <w:rFonts w:ascii="Times New Roman" w:hAnsi="Times New Roman" w:cs="Times New Roman"/>
          <w:sz w:val="24"/>
          <w:szCs w:val="24"/>
        </w:rPr>
        <w:t xml:space="preserve"> has been shared during Covid: “</w:t>
      </w:r>
      <w:r w:rsidR="0097355E" w:rsidRPr="002B4D1E">
        <w:rPr>
          <w:rFonts w:ascii="Times New Roman" w:hAnsi="Times New Roman" w:cs="Times New Roman"/>
          <w:sz w:val="24"/>
          <w:szCs w:val="24"/>
        </w:rPr>
        <w:t>Hosted trainings and meetings in virtual manners to accommodate everyone's needs.” – “</w:t>
      </w:r>
      <w:r w:rsidR="006308DA" w:rsidRPr="002B4D1E">
        <w:rPr>
          <w:rFonts w:ascii="Times New Roman" w:hAnsi="Times New Roman" w:cs="Times New Roman"/>
          <w:sz w:val="24"/>
          <w:szCs w:val="24"/>
        </w:rPr>
        <w:t xml:space="preserve">My colleague developed a </w:t>
      </w:r>
      <w:r w:rsidR="00D472F1">
        <w:rPr>
          <w:rFonts w:ascii="Times New Roman" w:hAnsi="Times New Roman" w:cs="Times New Roman"/>
          <w:sz w:val="24"/>
          <w:szCs w:val="24"/>
        </w:rPr>
        <w:t>K</w:t>
      </w:r>
      <w:r w:rsidR="006308DA" w:rsidRPr="002B4D1E">
        <w:rPr>
          <w:rFonts w:ascii="Times New Roman" w:hAnsi="Times New Roman" w:cs="Times New Roman"/>
          <w:sz w:val="24"/>
          <w:szCs w:val="24"/>
        </w:rPr>
        <w:t>ahoot review game to use in her virtual training” – “</w:t>
      </w:r>
      <w:r w:rsidR="00077192" w:rsidRPr="002B4D1E">
        <w:rPr>
          <w:rFonts w:ascii="Times New Roman" w:hAnsi="Times New Roman" w:cs="Times New Roman"/>
          <w:sz w:val="24"/>
          <w:szCs w:val="24"/>
        </w:rPr>
        <w:t>e-newsletter has been a great outreach tool” – “</w:t>
      </w:r>
      <w:r w:rsidR="00977F6A" w:rsidRPr="002B4D1E">
        <w:rPr>
          <w:rFonts w:ascii="Times New Roman" w:hAnsi="Times New Roman" w:cs="Times New Roman"/>
          <w:sz w:val="24"/>
          <w:szCs w:val="24"/>
        </w:rPr>
        <w:t xml:space="preserve">We just had to adapt the games to do them online.” </w:t>
      </w:r>
    </w:p>
    <w:p w14:paraId="3E3F6F8D" w14:textId="4FE62185" w:rsidR="00DD5C72" w:rsidRPr="00A20732" w:rsidRDefault="00DD5C72" w:rsidP="002E7548">
      <w:pPr>
        <w:pStyle w:val="ListParagraph"/>
        <w:numPr>
          <w:ilvl w:val="0"/>
          <w:numId w:val="1"/>
        </w:numPr>
        <w:rPr>
          <w:rFonts w:ascii="Times New Roman" w:hAnsi="Times New Roman" w:cs="Times New Roman"/>
          <w:sz w:val="24"/>
          <w:szCs w:val="24"/>
        </w:rPr>
      </w:pPr>
      <w:r w:rsidRPr="002B4D1E">
        <w:rPr>
          <w:rFonts w:ascii="Times New Roman" w:hAnsi="Times New Roman" w:cs="Times New Roman"/>
          <w:sz w:val="24"/>
          <w:szCs w:val="24"/>
        </w:rPr>
        <w:t xml:space="preserve">Samples of Challenges: </w:t>
      </w:r>
      <w:r w:rsidR="00C27E4A" w:rsidRPr="002B4D1E">
        <w:rPr>
          <w:rFonts w:ascii="Times New Roman" w:hAnsi="Times New Roman" w:cs="Times New Roman"/>
          <w:sz w:val="24"/>
          <w:szCs w:val="24"/>
        </w:rPr>
        <w:t>“COVID!” – “</w:t>
      </w:r>
      <w:r w:rsidR="00B06D93" w:rsidRPr="002B4D1E">
        <w:rPr>
          <w:rFonts w:ascii="Times New Roman" w:hAnsi="Times New Roman" w:cs="Times New Roman"/>
          <w:sz w:val="24"/>
          <w:szCs w:val="24"/>
        </w:rPr>
        <w:t>Educating</w:t>
      </w:r>
      <w:r w:rsidR="00B06D93" w:rsidRPr="00B06D93">
        <w:rPr>
          <w:rFonts w:ascii="Times New Roman" w:hAnsi="Times New Roman" w:cs="Times New Roman"/>
          <w:sz w:val="24"/>
          <w:szCs w:val="24"/>
        </w:rPr>
        <w:t xml:space="preserve"> staff on utilizing materials in the virtual world.</w:t>
      </w:r>
      <w:r w:rsidR="00B06D93">
        <w:rPr>
          <w:rFonts w:ascii="Times New Roman" w:hAnsi="Times New Roman" w:cs="Times New Roman"/>
          <w:sz w:val="24"/>
          <w:szCs w:val="24"/>
        </w:rPr>
        <w:t>” – “</w:t>
      </w:r>
      <w:r w:rsidR="00291F5C" w:rsidRPr="00291F5C">
        <w:rPr>
          <w:rFonts w:ascii="Times New Roman" w:hAnsi="Times New Roman" w:cs="Times New Roman"/>
          <w:sz w:val="24"/>
          <w:szCs w:val="24"/>
        </w:rPr>
        <w:t xml:space="preserve">Getting Staff of H.S. to follow up on/with </w:t>
      </w:r>
      <w:proofErr w:type="gramStart"/>
      <w:r w:rsidR="00291F5C" w:rsidRPr="00BE73EF">
        <w:rPr>
          <w:rFonts w:ascii="Times New Roman" w:hAnsi="Times New Roman" w:cs="Times New Roman"/>
          <w:i/>
          <w:iCs/>
          <w:sz w:val="24"/>
          <w:szCs w:val="24"/>
        </w:rPr>
        <w:t>Breathe</w:t>
      </w:r>
      <w:proofErr w:type="gramEnd"/>
      <w:r w:rsidR="00291F5C" w:rsidRPr="00291F5C">
        <w:rPr>
          <w:rFonts w:ascii="Times New Roman" w:hAnsi="Times New Roman" w:cs="Times New Roman"/>
          <w:sz w:val="24"/>
          <w:szCs w:val="24"/>
        </w:rPr>
        <w:t xml:space="preserve"> Curriculum</w:t>
      </w:r>
      <w:r w:rsidR="00291F5C">
        <w:rPr>
          <w:rFonts w:ascii="Times New Roman" w:hAnsi="Times New Roman" w:cs="Times New Roman"/>
          <w:sz w:val="24"/>
          <w:szCs w:val="24"/>
        </w:rPr>
        <w:t>” – “</w:t>
      </w:r>
      <w:r w:rsidR="00C1683B" w:rsidRPr="00C1683B">
        <w:rPr>
          <w:rFonts w:ascii="Times New Roman" w:hAnsi="Times New Roman" w:cs="Times New Roman"/>
          <w:sz w:val="24"/>
          <w:szCs w:val="24"/>
        </w:rPr>
        <w:t>It was a little bit long, we also struggled with time as we went over the time for about 20</w:t>
      </w:r>
      <w:r w:rsidR="00C1683B">
        <w:rPr>
          <w:rFonts w:ascii="Times New Roman" w:hAnsi="Times New Roman" w:cs="Times New Roman"/>
          <w:sz w:val="24"/>
          <w:szCs w:val="24"/>
        </w:rPr>
        <w:t xml:space="preserve"> </w:t>
      </w:r>
      <w:r w:rsidR="00C1683B" w:rsidRPr="00C1683B">
        <w:rPr>
          <w:rFonts w:ascii="Times New Roman" w:hAnsi="Times New Roman" w:cs="Times New Roman"/>
          <w:sz w:val="24"/>
          <w:szCs w:val="24"/>
        </w:rPr>
        <w:t>minutes.</w:t>
      </w:r>
      <w:r w:rsidR="00C1683B">
        <w:rPr>
          <w:rFonts w:ascii="Times New Roman" w:hAnsi="Times New Roman" w:cs="Times New Roman"/>
          <w:sz w:val="24"/>
          <w:szCs w:val="24"/>
        </w:rPr>
        <w:t>” – “</w:t>
      </w:r>
      <w:r w:rsidR="002E7548" w:rsidRPr="002E7548">
        <w:rPr>
          <w:rFonts w:ascii="Times New Roman" w:hAnsi="Times New Roman" w:cs="Times New Roman"/>
          <w:sz w:val="24"/>
          <w:szCs w:val="24"/>
        </w:rPr>
        <w:t>In previous years it was an easy sell for me to come in and present to staff. This year no</w:t>
      </w:r>
      <w:r w:rsidR="008C7799">
        <w:rPr>
          <w:rFonts w:ascii="Times New Roman" w:hAnsi="Times New Roman" w:cs="Times New Roman"/>
          <w:sz w:val="24"/>
          <w:szCs w:val="24"/>
        </w:rPr>
        <w:t xml:space="preserve"> </w:t>
      </w:r>
      <w:r w:rsidR="002E7548" w:rsidRPr="002E7548">
        <w:rPr>
          <w:rFonts w:ascii="Times New Roman" w:hAnsi="Times New Roman" w:cs="Times New Roman"/>
          <w:sz w:val="24"/>
          <w:szCs w:val="24"/>
        </w:rPr>
        <w:t>matter how much I offered my services I was only able to provide a presentation to a few staff</w:t>
      </w:r>
      <w:r w:rsidR="002E7548">
        <w:rPr>
          <w:rFonts w:ascii="Times New Roman" w:hAnsi="Times New Roman" w:cs="Times New Roman"/>
          <w:sz w:val="24"/>
          <w:szCs w:val="24"/>
        </w:rPr>
        <w:t xml:space="preserve"> </w:t>
      </w:r>
      <w:r w:rsidR="002E7548" w:rsidRPr="002E7548">
        <w:rPr>
          <w:rFonts w:ascii="Times New Roman" w:hAnsi="Times New Roman" w:cs="Times New Roman"/>
          <w:sz w:val="24"/>
          <w:szCs w:val="24"/>
        </w:rPr>
        <w:t>members at one Center.</w:t>
      </w:r>
      <w:r w:rsidR="002E7548">
        <w:rPr>
          <w:rFonts w:ascii="Times New Roman" w:hAnsi="Times New Roman" w:cs="Times New Roman"/>
          <w:sz w:val="24"/>
          <w:szCs w:val="24"/>
        </w:rPr>
        <w:t>” – “</w:t>
      </w:r>
      <w:r w:rsidR="006E495C" w:rsidRPr="006E495C">
        <w:rPr>
          <w:rFonts w:ascii="Times New Roman" w:hAnsi="Times New Roman" w:cs="Times New Roman"/>
          <w:sz w:val="24"/>
          <w:szCs w:val="24"/>
        </w:rPr>
        <w:t xml:space="preserve">The </w:t>
      </w:r>
      <w:r w:rsidR="006E495C" w:rsidRPr="00A20732">
        <w:rPr>
          <w:rFonts w:ascii="Times New Roman" w:hAnsi="Times New Roman" w:cs="Times New Roman"/>
          <w:sz w:val="24"/>
          <w:szCs w:val="24"/>
        </w:rPr>
        <w:t>use of material was not a priority. Said the time is not available to focus on this topic.”</w:t>
      </w:r>
    </w:p>
    <w:p w14:paraId="03F53552" w14:textId="3F93CA02" w:rsidR="00DD5C72" w:rsidRPr="00A20732" w:rsidRDefault="00DD5C72" w:rsidP="00DD5C72">
      <w:pPr>
        <w:pStyle w:val="ListParagraph"/>
        <w:numPr>
          <w:ilvl w:val="0"/>
          <w:numId w:val="1"/>
        </w:numPr>
        <w:rPr>
          <w:rFonts w:ascii="Times New Roman" w:hAnsi="Times New Roman" w:cs="Times New Roman"/>
          <w:sz w:val="24"/>
          <w:szCs w:val="24"/>
        </w:rPr>
      </w:pPr>
      <w:r w:rsidRPr="00A20732">
        <w:rPr>
          <w:rFonts w:ascii="Times New Roman" w:hAnsi="Times New Roman" w:cs="Times New Roman"/>
          <w:sz w:val="24"/>
          <w:szCs w:val="24"/>
        </w:rPr>
        <w:t>8</w:t>
      </w:r>
      <w:r w:rsidR="00EF4459" w:rsidRPr="00A20732">
        <w:rPr>
          <w:rFonts w:ascii="Times New Roman" w:hAnsi="Times New Roman" w:cs="Times New Roman"/>
          <w:sz w:val="24"/>
          <w:szCs w:val="24"/>
        </w:rPr>
        <w:t>3.3</w:t>
      </w:r>
      <w:r w:rsidRPr="00A20732">
        <w:rPr>
          <w:rFonts w:ascii="Times New Roman" w:hAnsi="Times New Roman" w:cs="Times New Roman"/>
          <w:sz w:val="24"/>
          <w:szCs w:val="24"/>
        </w:rPr>
        <w:t xml:space="preserve">% of respondents found the </w:t>
      </w:r>
      <w:proofErr w:type="gramStart"/>
      <w:r w:rsidRPr="00A20732">
        <w:rPr>
          <w:rFonts w:ascii="Times New Roman" w:hAnsi="Times New Roman" w:cs="Times New Roman"/>
          <w:i/>
          <w:iCs/>
          <w:sz w:val="24"/>
          <w:szCs w:val="24"/>
        </w:rPr>
        <w:t>Breathe</w:t>
      </w:r>
      <w:proofErr w:type="gramEnd"/>
      <w:r w:rsidRPr="00A20732">
        <w:rPr>
          <w:rFonts w:ascii="Times New Roman" w:hAnsi="Times New Roman" w:cs="Times New Roman"/>
          <w:sz w:val="24"/>
          <w:szCs w:val="24"/>
        </w:rPr>
        <w:t xml:space="preserve"> website Extremely or Somewhat Helpful.</w:t>
      </w:r>
    </w:p>
    <w:p w14:paraId="710B411C" w14:textId="56CC0533" w:rsidR="00DD5C72" w:rsidRPr="00A20732" w:rsidRDefault="00DD5C72" w:rsidP="00DD5C72">
      <w:pPr>
        <w:pStyle w:val="ListParagraph"/>
        <w:numPr>
          <w:ilvl w:val="0"/>
          <w:numId w:val="1"/>
        </w:numPr>
        <w:rPr>
          <w:rFonts w:ascii="Times New Roman" w:hAnsi="Times New Roman" w:cs="Times New Roman"/>
          <w:sz w:val="24"/>
          <w:szCs w:val="24"/>
        </w:rPr>
      </w:pPr>
      <w:r w:rsidRPr="00A20732">
        <w:rPr>
          <w:rFonts w:ascii="Times New Roman" w:hAnsi="Times New Roman" w:cs="Times New Roman"/>
          <w:sz w:val="24"/>
          <w:szCs w:val="24"/>
        </w:rPr>
        <w:t xml:space="preserve">Of those who have joined the </w:t>
      </w:r>
      <w:proofErr w:type="gramStart"/>
      <w:r w:rsidRPr="00A20732">
        <w:rPr>
          <w:rFonts w:ascii="Times New Roman" w:hAnsi="Times New Roman" w:cs="Times New Roman"/>
          <w:i/>
          <w:iCs/>
          <w:sz w:val="24"/>
          <w:szCs w:val="24"/>
        </w:rPr>
        <w:t>Breathe</w:t>
      </w:r>
      <w:proofErr w:type="gramEnd"/>
      <w:r w:rsidRPr="00A20732">
        <w:rPr>
          <w:rFonts w:ascii="Times New Roman" w:hAnsi="Times New Roman" w:cs="Times New Roman"/>
          <w:sz w:val="24"/>
          <w:szCs w:val="24"/>
        </w:rPr>
        <w:t xml:space="preserve"> Facebook group, 59</w:t>
      </w:r>
      <w:r w:rsidR="00EE2834" w:rsidRPr="00A20732">
        <w:rPr>
          <w:rFonts w:ascii="Times New Roman" w:hAnsi="Times New Roman" w:cs="Times New Roman"/>
          <w:sz w:val="24"/>
          <w:szCs w:val="24"/>
        </w:rPr>
        <w:t>.3</w:t>
      </w:r>
      <w:r w:rsidRPr="00A20732">
        <w:rPr>
          <w:rFonts w:ascii="Times New Roman" w:hAnsi="Times New Roman" w:cs="Times New Roman"/>
          <w:sz w:val="24"/>
          <w:szCs w:val="24"/>
        </w:rPr>
        <w:t>% have found it Extremely or Somewhat Helpful</w:t>
      </w:r>
    </w:p>
    <w:p w14:paraId="57CDC376" w14:textId="2784419C" w:rsidR="00DD5C72" w:rsidRDefault="00DD5C72" w:rsidP="00DD5C72">
      <w:pPr>
        <w:pStyle w:val="ListParagraph"/>
        <w:numPr>
          <w:ilvl w:val="0"/>
          <w:numId w:val="1"/>
        </w:numPr>
        <w:rPr>
          <w:rFonts w:ascii="Times New Roman" w:hAnsi="Times New Roman" w:cs="Times New Roman"/>
          <w:sz w:val="24"/>
          <w:szCs w:val="24"/>
        </w:rPr>
      </w:pPr>
      <w:r w:rsidRPr="00A20732">
        <w:rPr>
          <w:rFonts w:ascii="Times New Roman" w:hAnsi="Times New Roman" w:cs="Times New Roman"/>
          <w:sz w:val="24"/>
          <w:szCs w:val="24"/>
        </w:rPr>
        <w:t xml:space="preserve">Of those who are receiving the </w:t>
      </w:r>
      <w:proofErr w:type="gramStart"/>
      <w:r w:rsidRPr="00A20732">
        <w:rPr>
          <w:rFonts w:ascii="Times New Roman" w:hAnsi="Times New Roman" w:cs="Times New Roman"/>
          <w:i/>
          <w:iCs/>
          <w:sz w:val="24"/>
          <w:szCs w:val="24"/>
        </w:rPr>
        <w:t>Breathe</w:t>
      </w:r>
      <w:proofErr w:type="gramEnd"/>
      <w:r w:rsidRPr="00A20732">
        <w:rPr>
          <w:rFonts w:ascii="Times New Roman" w:hAnsi="Times New Roman" w:cs="Times New Roman"/>
          <w:sz w:val="24"/>
          <w:szCs w:val="24"/>
        </w:rPr>
        <w:t xml:space="preserve"> newsletter, </w:t>
      </w:r>
      <w:r w:rsidR="00A20732" w:rsidRPr="00A20732">
        <w:rPr>
          <w:rFonts w:ascii="Times New Roman" w:hAnsi="Times New Roman" w:cs="Times New Roman"/>
          <w:sz w:val="24"/>
          <w:szCs w:val="24"/>
        </w:rPr>
        <w:t>89.3</w:t>
      </w:r>
      <w:r w:rsidRPr="00A20732">
        <w:rPr>
          <w:rFonts w:ascii="Times New Roman" w:hAnsi="Times New Roman" w:cs="Times New Roman"/>
          <w:sz w:val="24"/>
          <w:szCs w:val="24"/>
        </w:rPr>
        <w:t>% have found it Extremely or Somewhat Helpful</w:t>
      </w:r>
    </w:p>
    <w:p w14:paraId="17D5B3C6" w14:textId="3ABFF74D" w:rsidR="008809B5" w:rsidRDefault="007F3FCD" w:rsidP="00DD5C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Of the original </w:t>
      </w:r>
      <w:r w:rsidRPr="002F1DAD">
        <w:rPr>
          <w:rFonts w:ascii="Times New Roman" w:hAnsi="Times New Roman" w:cs="Times New Roman"/>
          <w:i/>
          <w:iCs/>
          <w:sz w:val="24"/>
          <w:szCs w:val="24"/>
        </w:rPr>
        <w:t>Breathe</w:t>
      </w:r>
      <w:r>
        <w:rPr>
          <w:rFonts w:ascii="Times New Roman" w:hAnsi="Times New Roman" w:cs="Times New Roman"/>
          <w:sz w:val="24"/>
          <w:szCs w:val="24"/>
        </w:rPr>
        <w:t xml:space="preserve"> kit components, county coordinators </w:t>
      </w:r>
      <w:r w:rsidR="00857494">
        <w:rPr>
          <w:rFonts w:ascii="Times New Roman" w:hAnsi="Times New Roman" w:cs="Times New Roman"/>
          <w:sz w:val="24"/>
          <w:szCs w:val="24"/>
        </w:rPr>
        <w:t xml:space="preserve">found the Parent Handouts the most useful, followed closely by </w:t>
      </w:r>
      <w:r w:rsidR="002F1DAD">
        <w:rPr>
          <w:rFonts w:ascii="Times New Roman" w:hAnsi="Times New Roman" w:cs="Times New Roman"/>
          <w:sz w:val="24"/>
          <w:szCs w:val="24"/>
        </w:rPr>
        <w:t>the Children’s Activity Booklet, and the Flipchart and videos.</w:t>
      </w:r>
    </w:p>
    <w:p w14:paraId="717F1FDC" w14:textId="31991201" w:rsidR="002F1DAD" w:rsidRPr="001D5E3C" w:rsidRDefault="002F1DAD" w:rsidP="00DD5C7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Of the new </w:t>
      </w:r>
      <w:proofErr w:type="gramStart"/>
      <w:r w:rsidRPr="000C0F94">
        <w:rPr>
          <w:rFonts w:ascii="Times New Roman" w:hAnsi="Times New Roman" w:cs="Times New Roman"/>
          <w:i/>
          <w:iCs/>
          <w:sz w:val="24"/>
          <w:szCs w:val="24"/>
        </w:rPr>
        <w:t>Breathe</w:t>
      </w:r>
      <w:proofErr w:type="gramEnd"/>
      <w:r>
        <w:rPr>
          <w:rFonts w:ascii="Times New Roman" w:hAnsi="Times New Roman" w:cs="Times New Roman"/>
          <w:sz w:val="24"/>
          <w:szCs w:val="24"/>
        </w:rPr>
        <w:t xml:space="preserve"> materials</w:t>
      </w:r>
      <w:r w:rsidR="00F37F97">
        <w:rPr>
          <w:rFonts w:ascii="Times New Roman" w:hAnsi="Times New Roman" w:cs="Times New Roman"/>
          <w:sz w:val="24"/>
          <w:szCs w:val="24"/>
        </w:rPr>
        <w:t xml:space="preserve">, county coordinators found the </w:t>
      </w:r>
      <w:r w:rsidR="00D22524">
        <w:rPr>
          <w:rFonts w:ascii="Times New Roman" w:hAnsi="Times New Roman" w:cs="Times New Roman"/>
          <w:sz w:val="24"/>
          <w:szCs w:val="24"/>
        </w:rPr>
        <w:t>Coloring Sheets/book</w:t>
      </w:r>
      <w:r w:rsidR="002669D2">
        <w:rPr>
          <w:rFonts w:ascii="Times New Roman" w:hAnsi="Times New Roman" w:cs="Times New Roman"/>
          <w:sz w:val="24"/>
          <w:szCs w:val="24"/>
        </w:rPr>
        <w:t xml:space="preserve"> the most useful, followed </w:t>
      </w:r>
      <w:r w:rsidR="002669D2" w:rsidRPr="001D5E3C">
        <w:rPr>
          <w:rFonts w:ascii="Times New Roman" w:hAnsi="Times New Roman" w:cs="Times New Roman"/>
          <w:sz w:val="24"/>
          <w:szCs w:val="24"/>
        </w:rPr>
        <w:t>by the Spanish Materials and the Social Media Images and Text.</w:t>
      </w:r>
    </w:p>
    <w:p w14:paraId="536A7AA2" w14:textId="1DE044C7" w:rsidR="00DD5C72" w:rsidRPr="001D5E3C" w:rsidRDefault="00DD5C72" w:rsidP="00DD5C72">
      <w:pPr>
        <w:pStyle w:val="ListParagraph"/>
        <w:numPr>
          <w:ilvl w:val="0"/>
          <w:numId w:val="1"/>
        </w:numPr>
        <w:rPr>
          <w:rFonts w:ascii="Times New Roman" w:hAnsi="Times New Roman" w:cs="Times New Roman"/>
          <w:sz w:val="24"/>
          <w:szCs w:val="24"/>
        </w:rPr>
      </w:pPr>
      <w:r w:rsidRPr="001D5E3C">
        <w:rPr>
          <w:rFonts w:ascii="Times New Roman" w:hAnsi="Times New Roman" w:cs="Times New Roman"/>
          <w:sz w:val="24"/>
          <w:szCs w:val="24"/>
        </w:rPr>
        <w:t xml:space="preserve">Additional Support needed: </w:t>
      </w:r>
      <w:r w:rsidR="002B3C5C" w:rsidRPr="001D5E3C">
        <w:rPr>
          <w:rFonts w:ascii="Times New Roman" w:hAnsi="Times New Roman" w:cs="Times New Roman"/>
          <w:sz w:val="24"/>
          <w:szCs w:val="24"/>
        </w:rPr>
        <w:t>Finding alternative sites for training</w:t>
      </w:r>
      <w:r w:rsidR="00027394" w:rsidRPr="001D5E3C">
        <w:rPr>
          <w:rFonts w:ascii="Times New Roman" w:hAnsi="Times New Roman" w:cs="Times New Roman"/>
          <w:sz w:val="24"/>
          <w:szCs w:val="24"/>
        </w:rPr>
        <w:t xml:space="preserve">s, </w:t>
      </w:r>
      <w:r w:rsidR="009570CB" w:rsidRPr="001D5E3C">
        <w:rPr>
          <w:rFonts w:ascii="Times New Roman" w:hAnsi="Times New Roman" w:cs="Times New Roman"/>
          <w:sz w:val="24"/>
          <w:szCs w:val="24"/>
        </w:rPr>
        <w:t>state</w:t>
      </w:r>
      <w:r w:rsidR="00C238A7">
        <w:rPr>
          <w:rFonts w:ascii="Times New Roman" w:hAnsi="Times New Roman" w:cs="Times New Roman"/>
          <w:sz w:val="24"/>
          <w:szCs w:val="24"/>
        </w:rPr>
        <w:t xml:space="preserve"> </w:t>
      </w:r>
      <w:r w:rsidR="009570CB" w:rsidRPr="001D5E3C">
        <w:rPr>
          <w:rFonts w:ascii="Times New Roman" w:hAnsi="Times New Roman" w:cs="Times New Roman"/>
          <w:sz w:val="24"/>
          <w:szCs w:val="24"/>
        </w:rPr>
        <w:t xml:space="preserve">level support from WIC, </w:t>
      </w:r>
      <w:r w:rsidR="00027394" w:rsidRPr="001D5E3C">
        <w:rPr>
          <w:rFonts w:ascii="Times New Roman" w:hAnsi="Times New Roman" w:cs="Times New Roman"/>
          <w:sz w:val="24"/>
          <w:szCs w:val="24"/>
        </w:rPr>
        <w:t xml:space="preserve">collaboration with other county coordinators to find out what is working, </w:t>
      </w:r>
      <w:r w:rsidR="009570CB" w:rsidRPr="001D5E3C">
        <w:rPr>
          <w:rFonts w:ascii="Times New Roman" w:hAnsi="Times New Roman" w:cs="Times New Roman"/>
          <w:sz w:val="24"/>
          <w:szCs w:val="24"/>
        </w:rPr>
        <w:t xml:space="preserve">and </w:t>
      </w:r>
      <w:r w:rsidR="00C10A22" w:rsidRPr="001D5E3C">
        <w:rPr>
          <w:rFonts w:ascii="Times New Roman" w:hAnsi="Times New Roman" w:cs="Times New Roman"/>
          <w:sz w:val="24"/>
          <w:szCs w:val="24"/>
        </w:rPr>
        <w:t xml:space="preserve">more engagement </w:t>
      </w:r>
      <w:r w:rsidR="009570CB" w:rsidRPr="001D5E3C">
        <w:rPr>
          <w:rFonts w:ascii="Times New Roman" w:hAnsi="Times New Roman" w:cs="Times New Roman"/>
          <w:sz w:val="24"/>
          <w:szCs w:val="24"/>
        </w:rPr>
        <w:t xml:space="preserve">in the Facebook </w:t>
      </w:r>
      <w:proofErr w:type="gramStart"/>
      <w:r w:rsidR="009570CB" w:rsidRPr="001D5E3C">
        <w:rPr>
          <w:rFonts w:ascii="Times New Roman" w:hAnsi="Times New Roman" w:cs="Times New Roman"/>
          <w:sz w:val="24"/>
          <w:szCs w:val="24"/>
        </w:rPr>
        <w:t>group</w:t>
      </w:r>
      <w:proofErr w:type="gramEnd"/>
    </w:p>
    <w:p w14:paraId="36EF783C" w14:textId="17A86836" w:rsidR="00DD5C72" w:rsidRPr="008B4FC3" w:rsidRDefault="00DD5C72" w:rsidP="008B4FC3">
      <w:pPr>
        <w:pStyle w:val="ListParagraph"/>
        <w:numPr>
          <w:ilvl w:val="0"/>
          <w:numId w:val="1"/>
        </w:numPr>
        <w:rPr>
          <w:rFonts w:ascii="Times New Roman" w:hAnsi="Times New Roman" w:cs="Times New Roman"/>
          <w:sz w:val="24"/>
          <w:szCs w:val="24"/>
        </w:rPr>
      </w:pPr>
      <w:r w:rsidRPr="001D5E3C">
        <w:rPr>
          <w:rFonts w:ascii="Times New Roman" w:hAnsi="Times New Roman" w:cs="Times New Roman"/>
          <w:sz w:val="24"/>
          <w:szCs w:val="24"/>
        </w:rPr>
        <w:lastRenderedPageBreak/>
        <w:t>Testimonial</w:t>
      </w:r>
      <w:r w:rsidR="008B4FC3" w:rsidRPr="001D5E3C">
        <w:rPr>
          <w:rFonts w:ascii="Times New Roman" w:hAnsi="Times New Roman" w:cs="Times New Roman"/>
          <w:sz w:val="24"/>
          <w:szCs w:val="24"/>
        </w:rPr>
        <w:t>s</w:t>
      </w:r>
      <w:r w:rsidRPr="001D5E3C">
        <w:rPr>
          <w:rFonts w:ascii="Times New Roman" w:hAnsi="Times New Roman" w:cs="Times New Roman"/>
          <w:sz w:val="24"/>
          <w:szCs w:val="24"/>
        </w:rPr>
        <w:t xml:space="preserve">: </w:t>
      </w:r>
      <w:r w:rsidR="002434D3" w:rsidRPr="001D5E3C">
        <w:rPr>
          <w:rFonts w:ascii="Times New Roman" w:hAnsi="Times New Roman" w:cs="Times New Roman"/>
          <w:sz w:val="24"/>
          <w:szCs w:val="24"/>
        </w:rPr>
        <w:t xml:space="preserve">“Incredibly </w:t>
      </w:r>
      <w:proofErr w:type="gramStart"/>
      <w:r w:rsidR="002434D3" w:rsidRPr="001D5E3C">
        <w:rPr>
          <w:rFonts w:ascii="Times New Roman" w:hAnsi="Times New Roman" w:cs="Times New Roman"/>
          <w:sz w:val="24"/>
          <w:szCs w:val="24"/>
        </w:rPr>
        <w:t>well organized</w:t>
      </w:r>
      <w:proofErr w:type="gramEnd"/>
      <w:r w:rsidR="002434D3" w:rsidRPr="001D5E3C">
        <w:rPr>
          <w:rFonts w:ascii="Times New Roman" w:hAnsi="Times New Roman" w:cs="Times New Roman"/>
          <w:sz w:val="24"/>
          <w:szCs w:val="24"/>
        </w:rPr>
        <w:t xml:space="preserve"> program with variety of materials and outreach tools. The website is </w:t>
      </w:r>
      <w:proofErr w:type="gramStart"/>
      <w:r w:rsidR="002434D3" w:rsidRPr="001D5E3C">
        <w:rPr>
          <w:rFonts w:ascii="Times New Roman" w:hAnsi="Times New Roman" w:cs="Times New Roman"/>
          <w:sz w:val="24"/>
          <w:szCs w:val="24"/>
        </w:rPr>
        <w:t>very helpful</w:t>
      </w:r>
      <w:proofErr w:type="gramEnd"/>
      <w:r w:rsidR="002434D3" w:rsidRPr="001D5E3C">
        <w:rPr>
          <w:rFonts w:ascii="Times New Roman" w:hAnsi="Times New Roman" w:cs="Times New Roman"/>
          <w:sz w:val="24"/>
          <w:szCs w:val="24"/>
        </w:rPr>
        <w:t xml:space="preserve"> for getting</w:t>
      </w:r>
      <w:r w:rsidR="002434D3" w:rsidRPr="002434D3">
        <w:rPr>
          <w:rFonts w:ascii="Times New Roman" w:hAnsi="Times New Roman" w:cs="Times New Roman"/>
          <w:sz w:val="24"/>
          <w:szCs w:val="24"/>
        </w:rPr>
        <w:t xml:space="preserve"> an overview of the program.</w:t>
      </w:r>
      <w:r w:rsidR="002434D3">
        <w:rPr>
          <w:rFonts w:ascii="Times New Roman" w:hAnsi="Times New Roman" w:cs="Times New Roman"/>
          <w:sz w:val="24"/>
          <w:szCs w:val="24"/>
        </w:rPr>
        <w:t>”</w:t>
      </w:r>
      <w:r w:rsidR="008B4FC3">
        <w:rPr>
          <w:rFonts w:ascii="Times New Roman" w:hAnsi="Times New Roman" w:cs="Times New Roman"/>
          <w:sz w:val="24"/>
          <w:szCs w:val="24"/>
        </w:rPr>
        <w:t xml:space="preserve"> – “</w:t>
      </w:r>
      <w:r w:rsidR="008B4FC3" w:rsidRPr="008B4FC3">
        <w:rPr>
          <w:rFonts w:ascii="Times New Roman" w:hAnsi="Times New Roman" w:cs="Times New Roman"/>
          <w:sz w:val="24"/>
          <w:szCs w:val="24"/>
        </w:rPr>
        <w:t xml:space="preserve">I wish there </w:t>
      </w:r>
      <w:proofErr w:type="gramStart"/>
      <w:r w:rsidR="008B4FC3" w:rsidRPr="008B4FC3">
        <w:rPr>
          <w:rFonts w:ascii="Times New Roman" w:hAnsi="Times New Roman" w:cs="Times New Roman"/>
          <w:sz w:val="24"/>
          <w:szCs w:val="24"/>
        </w:rPr>
        <w:t>was</w:t>
      </w:r>
      <w:proofErr w:type="gramEnd"/>
      <w:r w:rsidR="008B4FC3" w:rsidRPr="008B4FC3">
        <w:rPr>
          <w:rFonts w:ascii="Times New Roman" w:hAnsi="Times New Roman" w:cs="Times New Roman"/>
          <w:sz w:val="24"/>
          <w:szCs w:val="24"/>
        </w:rPr>
        <w:t xml:space="preserve"> an agreement with state that required Head Starts to complete this training.</w:t>
      </w:r>
      <w:r w:rsidR="008B4FC3">
        <w:rPr>
          <w:rFonts w:ascii="Times New Roman" w:hAnsi="Times New Roman" w:cs="Times New Roman"/>
          <w:sz w:val="24"/>
          <w:szCs w:val="24"/>
        </w:rPr>
        <w:t xml:space="preserve"> </w:t>
      </w:r>
      <w:r w:rsidR="008B4FC3" w:rsidRPr="008B4FC3">
        <w:rPr>
          <w:rFonts w:ascii="Times New Roman" w:hAnsi="Times New Roman" w:cs="Times New Roman"/>
          <w:sz w:val="24"/>
          <w:szCs w:val="24"/>
        </w:rPr>
        <w:t>While some Head Start sites are grateful for this opportunity it seems others like ours, do not</w:t>
      </w:r>
      <w:r w:rsidR="008B4FC3">
        <w:rPr>
          <w:rFonts w:ascii="Times New Roman" w:hAnsi="Times New Roman" w:cs="Times New Roman"/>
          <w:sz w:val="24"/>
          <w:szCs w:val="24"/>
        </w:rPr>
        <w:t xml:space="preserve"> </w:t>
      </w:r>
      <w:r w:rsidR="008B4FC3" w:rsidRPr="008B4FC3">
        <w:rPr>
          <w:rFonts w:ascii="Times New Roman" w:hAnsi="Times New Roman" w:cs="Times New Roman"/>
          <w:sz w:val="24"/>
          <w:szCs w:val="24"/>
        </w:rPr>
        <w:t>feel the same. We honestly find that the alternate sites seem to be more excited about the</w:t>
      </w:r>
      <w:r w:rsidR="008B4FC3">
        <w:rPr>
          <w:rFonts w:ascii="Times New Roman" w:hAnsi="Times New Roman" w:cs="Times New Roman"/>
          <w:sz w:val="24"/>
          <w:szCs w:val="24"/>
        </w:rPr>
        <w:t xml:space="preserve"> </w:t>
      </w:r>
      <w:r w:rsidR="008B4FC3" w:rsidRPr="008B4FC3">
        <w:rPr>
          <w:rFonts w:ascii="Times New Roman" w:hAnsi="Times New Roman" w:cs="Times New Roman"/>
          <w:sz w:val="24"/>
          <w:szCs w:val="24"/>
        </w:rPr>
        <w:t>opportunity.</w:t>
      </w:r>
      <w:r w:rsidR="008B4FC3">
        <w:rPr>
          <w:rFonts w:ascii="Times New Roman" w:hAnsi="Times New Roman" w:cs="Times New Roman"/>
          <w:sz w:val="24"/>
          <w:szCs w:val="24"/>
        </w:rPr>
        <w:t>”</w:t>
      </w:r>
    </w:p>
    <w:p w14:paraId="17854E6C" w14:textId="21D50B7C" w:rsidR="00F02A22" w:rsidRPr="00300332" w:rsidRDefault="003862D1" w:rsidP="000F5501">
      <w:pPr>
        <w:rPr>
          <w:rFonts w:ascii="Times New Roman" w:hAnsi="Times New Roman" w:cs="Times New Roman"/>
          <w:b/>
          <w:bCs/>
          <w:sz w:val="24"/>
          <w:szCs w:val="24"/>
          <w:u w:val="single"/>
        </w:rPr>
      </w:pPr>
      <w:r w:rsidRPr="00300332">
        <w:rPr>
          <w:rFonts w:ascii="Times New Roman" w:hAnsi="Times New Roman" w:cs="Times New Roman"/>
          <w:b/>
          <w:bCs/>
          <w:sz w:val="24"/>
          <w:szCs w:val="24"/>
          <w:u w:val="single"/>
        </w:rPr>
        <w:t>Insights for Moving Forward</w:t>
      </w:r>
      <w:r w:rsidR="000F5501" w:rsidRPr="00300332">
        <w:rPr>
          <w:rFonts w:ascii="Times New Roman" w:hAnsi="Times New Roman" w:cs="Times New Roman"/>
          <w:b/>
          <w:bCs/>
          <w:sz w:val="24"/>
          <w:szCs w:val="24"/>
          <w:u w:val="single"/>
        </w:rPr>
        <w:t xml:space="preserve"> </w:t>
      </w:r>
    </w:p>
    <w:p w14:paraId="73690A43" w14:textId="71E2241E" w:rsidR="007B7160" w:rsidRPr="00F54A22" w:rsidRDefault="00FB1077" w:rsidP="000F5501">
      <w:pPr>
        <w:rPr>
          <w:rFonts w:ascii="Times New Roman" w:hAnsi="Times New Roman" w:cs="Times New Roman"/>
          <w:sz w:val="24"/>
          <w:szCs w:val="24"/>
        </w:rPr>
      </w:pPr>
      <w:r w:rsidRPr="000534F4">
        <w:rPr>
          <w:rFonts w:ascii="Times New Roman" w:hAnsi="Times New Roman" w:cs="Times New Roman"/>
          <w:sz w:val="24"/>
          <w:szCs w:val="24"/>
        </w:rPr>
        <w:t xml:space="preserve">A great deal was accomplished around Indicator 16 and the rollout of </w:t>
      </w:r>
      <w:proofErr w:type="gramStart"/>
      <w:r w:rsidRPr="000534F4">
        <w:rPr>
          <w:rFonts w:ascii="Times New Roman" w:hAnsi="Times New Roman" w:cs="Times New Roman"/>
          <w:i/>
          <w:iCs/>
          <w:sz w:val="24"/>
          <w:szCs w:val="24"/>
        </w:rPr>
        <w:t>Breathe</w:t>
      </w:r>
      <w:proofErr w:type="gramEnd"/>
      <w:r w:rsidR="00DF0A0B" w:rsidRPr="000534F4">
        <w:rPr>
          <w:rFonts w:ascii="Times New Roman" w:hAnsi="Times New Roman" w:cs="Times New Roman"/>
          <w:sz w:val="24"/>
          <w:szCs w:val="24"/>
        </w:rPr>
        <w:t xml:space="preserve"> this grant </w:t>
      </w:r>
      <w:r w:rsidR="001D5E3C" w:rsidRPr="000534F4">
        <w:rPr>
          <w:rFonts w:ascii="Times New Roman" w:hAnsi="Times New Roman" w:cs="Times New Roman"/>
          <w:sz w:val="24"/>
          <w:szCs w:val="24"/>
        </w:rPr>
        <w:t>cycle</w:t>
      </w:r>
      <w:r w:rsidR="002D3FF6" w:rsidRPr="000534F4">
        <w:rPr>
          <w:rFonts w:ascii="Times New Roman" w:hAnsi="Times New Roman" w:cs="Times New Roman"/>
          <w:sz w:val="24"/>
          <w:szCs w:val="24"/>
        </w:rPr>
        <w:t>.</w:t>
      </w:r>
      <w:r w:rsidR="00DF0A0B" w:rsidRPr="000534F4">
        <w:rPr>
          <w:rFonts w:ascii="Times New Roman" w:hAnsi="Times New Roman" w:cs="Times New Roman"/>
          <w:sz w:val="24"/>
          <w:szCs w:val="24"/>
        </w:rPr>
        <w:t xml:space="preserve"> </w:t>
      </w:r>
      <w:r w:rsidR="002D3FF6" w:rsidRPr="000534F4">
        <w:rPr>
          <w:rFonts w:ascii="Times New Roman" w:hAnsi="Times New Roman" w:cs="Times New Roman"/>
          <w:sz w:val="24"/>
          <w:szCs w:val="24"/>
        </w:rPr>
        <w:t>T</w:t>
      </w:r>
      <w:r w:rsidR="00DF0A0B" w:rsidRPr="000534F4">
        <w:rPr>
          <w:rFonts w:ascii="Times New Roman" w:hAnsi="Times New Roman" w:cs="Times New Roman"/>
          <w:sz w:val="24"/>
          <w:szCs w:val="24"/>
        </w:rPr>
        <w:t xml:space="preserve">he response from County Coordinators as well as Head Start </w:t>
      </w:r>
      <w:r w:rsidR="00392B07" w:rsidRPr="000534F4">
        <w:rPr>
          <w:rFonts w:ascii="Times New Roman" w:hAnsi="Times New Roman" w:cs="Times New Roman"/>
          <w:sz w:val="24"/>
          <w:szCs w:val="24"/>
        </w:rPr>
        <w:t xml:space="preserve">and alternate </w:t>
      </w:r>
      <w:r w:rsidR="00DF0A0B" w:rsidRPr="000534F4">
        <w:rPr>
          <w:rFonts w:ascii="Times New Roman" w:hAnsi="Times New Roman" w:cs="Times New Roman"/>
          <w:sz w:val="24"/>
          <w:szCs w:val="24"/>
        </w:rPr>
        <w:t xml:space="preserve">partners was </w:t>
      </w:r>
      <w:proofErr w:type="gramStart"/>
      <w:r w:rsidR="00130D16" w:rsidRPr="000534F4">
        <w:rPr>
          <w:rFonts w:ascii="Times New Roman" w:hAnsi="Times New Roman" w:cs="Times New Roman"/>
          <w:sz w:val="24"/>
          <w:szCs w:val="24"/>
        </w:rPr>
        <w:t>very positive</w:t>
      </w:r>
      <w:proofErr w:type="gramEnd"/>
      <w:r w:rsidR="00130D16" w:rsidRPr="000534F4">
        <w:rPr>
          <w:rFonts w:ascii="Times New Roman" w:hAnsi="Times New Roman" w:cs="Times New Roman"/>
          <w:sz w:val="24"/>
          <w:szCs w:val="24"/>
        </w:rPr>
        <w:t xml:space="preserve">. </w:t>
      </w:r>
      <w:r w:rsidR="00392B07" w:rsidRPr="000534F4">
        <w:rPr>
          <w:rFonts w:ascii="Times New Roman" w:hAnsi="Times New Roman" w:cs="Times New Roman"/>
          <w:sz w:val="24"/>
          <w:szCs w:val="24"/>
        </w:rPr>
        <w:t>T</w:t>
      </w:r>
      <w:r w:rsidR="00F02A22" w:rsidRPr="000534F4">
        <w:rPr>
          <w:rFonts w:ascii="Times New Roman" w:hAnsi="Times New Roman" w:cs="Times New Roman"/>
          <w:sz w:val="24"/>
          <w:szCs w:val="24"/>
        </w:rPr>
        <w:t>he biggest challenge</w:t>
      </w:r>
      <w:r w:rsidR="008D378C" w:rsidRPr="000534F4">
        <w:rPr>
          <w:rFonts w:ascii="Times New Roman" w:hAnsi="Times New Roman" w:cs="Times New Roman"/>
          <w:sz w:val="24"/>
          <w:szCs w:val="24"/>
        </w:rPr>
        <w:t xml:space="preserve"> for Indicator 16/</w:t>
      </w:r>
      <w:r w:rsidR="008D378C" w:rsidRPr="000534F4">
        <w:rPr>
          <w:rFonts w:ascii="Times New Roman" w:hAnsi="Times New Roman" w:cs="Times New Roman"/>
          <w:i/>
          <w:iCs/>
          <w:sz w:val="24"/>
          <w:szCs w:val="24"/>
        </w:rPr>
        <w:t>Breathe</w:t>
      </w:r>
      <w:r w:rsidR="008D378C" w:rsidRPr="000534F4">
        <w:rPr>
          <w:rFonts w:ascii="Times New Roman" w:hAnsi="Times New Roman" w:cs="Times New Roman"/>
          <w:sz w:val="24"/>
          <w:szCs w:val="24"/>
        </w:rPr>
        <w:t xml:space="preserve"> </w:t>
      </w:r>
      <w:r w:rsidR="00392B07" w:rsidRPr="000534F4">
        <w:rPr>
          <w:rFonts w:ascii="Times New Roman" w:hAnsi="Times New Roman" w:cs="Times New Roman"/>
          <w:sz w:val="24"/>
          <w:szCs w:val="24"/>
        </w:rPr>
        <w:t>has</w:t>
      </w:r>
      <w:r w:rsidR="008D378C" w:rsidRPr="000534F4">
        <w:rPr>
          <w:rFonts w:ascii="Times New Roman" w:hAnsi="Times New Roman" w:cs="Times New Roman"/>
          <w:sz w:val="24"/>
          <w:szCs w:val="24"/>
        </w:rPr>
        <w:t xml:space="preserve"> be</w:t>
      </w:r>
      <w:r w:rsidR="00392B07" w:rsidRPr="000534F4">
        <w:rPr>
          <w:rFonts w:ascii="Times New Roman" w:hAnsi="Times New Roman" w:cs="Times New Roman"/>
          <w:sz w:val="24"/>
          <w:szCs w:val="24"/>
        </w:rPr>
        <w:t>en</w:t>
      </w:r>
      <w:r w:rsidR="008D378C" w:rsidRPr="000534F4">
        <w:rPr>
          <w:rFonts w:ascii="Times New Roman" w:hAnsi="Times New Roman" w:cs="Times New Roman"/>
          <w:sz w:val="24"/>
          <w:szCs w:val="24"/>
        </w:rPr>
        <w:t xml:space="preserve"> adapting to the everchanging conditions </w:t>
      </w:r>
      <w:r w:rsidR="00130D16" w:rsidRPr="000534F4">
        <w:rPr>
          <w:rFonts w:ascii="Times New Roman" w:hAnsi="Times New Roman" w:cs="Times New Roman"/>
          <w:sz w:val="24"/>
          <w:szCs w:val="24"/>
        </w:rPr>
        <w:t xml:space="preserve">around </w:t>
      </w:r>
      <w:r w:rsidR="008D378C" w:rsidRPr="000534F4">
        <w:rPr>
          <w:rFonts w:ascii="Times New Roman" w:hAnsi="Times New Roman" w:cs="Times New Roman"/>
          <w:sz w:val="24"/>
          <w:szCs w:val="24"/>
        </w:rPr>
        <w:t>Covid-19</w:t>
      </w:r>
      <w:r w:rsidR="00E00DE7" w:rsidRPr="000534F4">
        <w:rPr>
          <w:rFonts w:ascii="Times New Roman" w:hAnsi="Times New Roman" w:cs="Times New Roman"/>
          <w:sz w:val="24"/>
          <w:szCs w:val="24"/>
        </w:rPr>
        <w:t xml:space="preserve"> over the past 16 months</w:t>
      </w:r>
      <w:r w:rsidR="00897E88" w:rsidRPr="000534F4">
        <w:rPr>
          <w:rFonts w:ascii="Times New Roman" w:hAnsi="Times New Roman" w:cs="Times New Roman"/>
          <w:sz w:val="24"/>
          <w:szCs w:val="24"/>
        </w:rPr>
        <w:t>, but many county coordinators have successfully adapted</w:t>
      </w:r>
      <w:r w:rsidR="00917D0E" w:rsidRPr="000534F4">
        <w:rPr>
          <w:rFonts w:ascii="Times New Roman" w:hAnsi="Times New Roman" w:cs="Times New Roman"/>
          <w:sz w:val="24"/>
          <w:szCs w:val="24"/>
        </w:rPr>
        <w:t xml:space="preserve"> to virtual formats and continued to maintain existing relationships</w:t>
      </w:r>
      <w:r w:rsidR="008D378C" w:rsidRPr="000534F4">
        <w:rPr>
          <w:rFonts w:ascii="Times New Roman" w:hAnsi="Times New Roman" w:cs="Times New Roman"/>
          <w:sz w:val="24"/>
          <w:szCs w:val="24"/>
        </w:rPr>
        <w:t>.</w:t>
      </w:r>
      <w:r w:rsidR="00E70F1B" w:rsidRPr="000534F4">
        <w:rPr>
          <w:rFonts w:ascii="Times New Roman" w:hAnsi="Times New Roman" w:cs="Times New Roman"/>
          <w:sz w:val="24"/>
          <w:szCs w:val="24"/>
        </w:rPr>
        <w:t xml:space="preserve"> </w:t>
      </w:r>
      <w:r w:rsidR="00B41FA6" w:rsidRPr="000534F4">
        <w:rPr>
          <w:rFonts w:ascii="Times New Roman" w:hAnsi="Times New Roman" w:cs="Times New Roman"/>
          <w:sz w:val="24"/>
          <w:szCs w:val="24"/>
        </w:rPr>
        <w:t xml:space="preserve">Despite fewer numbers of trainings and training participants in year two, those who did complete the </w:t>
      </w:r>
      <w:r w:rsidR="008770CD" w:rsidRPr="000534F4">
        <w:rPr>
          <w:rFonts w:ascii="Times New Roman" w:hAnsi="Times New Roman" w:cs="Times New Roman"/>
          <w:sz w:val="24"/>
          <w:szCs w:val="24"/>
        </w:rPr>
        <w:t xml:space="preserve">trainings rated the program highly and expressed encouraging </w:t>
      </w:r>
      <w:r w:rsidR="00E06D22" w:rsidRPr="000534F4">
        <w:rPr>
          <w:rFonts w:ascii="Times New Roman" w:hAnsi="Times New Roman" w:cs="Times New Roman"/>
          <w:sz w:val="24"/>
          <w:szCs w:val="24"/>
        </w:rPr>
        <w:t>levels of intent to utilize the materials in the future</w:t>
      </w:r>
      <w:r w:rsidR="00405AC5" w:rsidRPr="000534F4">
        <w:rPr>
          <w:rFonts w:ascii="Times New Roman" w:hAnsi="Times New Roman" w:cs="Times New Roman"/>
          <w:sz w:val="24"/>
          <w:szCs w:val="24"/>
        </w:rPr>
        <w:t>, which further supports the need for on-going support</w:t>
      </w:r>
      <w:r w:rsidR="00D272A6" w:rsidRPr="000534F4">
        <w:rPr>
          <w:rFonts w:ascii="Times New Roman" w:hAnsi="Times New Roman" w:cs="Times New Roman"/>
          <w:sz w:val="24"/>
          <w:szCs w:val="24"/>
        </w:rPr>
        <w:t xml:space="preserve"> from county coordinators beyond the initial trainings. </w:t>
      </w:r>
      <w:r w:rsidR="00E02C31" w:rsidRPr="000534F4">
        <w:rPr>
          <w:rFonts w:ascii="Times New Roman" w:hAnsi="Times New Roman" w:cs="Times New Roman"/>
          <w:sz w:val="24"/>
          <w:szCs w:val="24"/>
        </w:rPr>
        <w:t xml:space="preserve">With the additional </w:t>
      </w:r>
      <w:proofErr w:type="gramStart"/>
      <w:r w:rsidR="00E02C31" w:rsidRPr="000534F4">
        <w:rPr>
          <w:rFonts w:ascii="Times New Roman" w:hAnsi="Times New Roman" w:cs="Times New Roman"/>
          <w:i/>
          <w:iCs/>
          <w:sz w:val="24"/>
          <w:szCs w:val="24"/>
        </w:rPr>
        <w:t>Breathe</w:t>
      </w:r>
      <w:proofErr w:type="gramEnd"/>
      <w:r w:rsidR="00E02C31" w:rsidRPr="000534F4">
        <w:rPr>
          <w:rFonts w:ascii="Times New Roman" w:hAnsi="Times New Roman" w:cs="Times New Roman"/>
          <w:sz w:val="24"/>
          <w:szCs w:val="24"/>
        </w:rPr>
        <w:t xml:space="preserve"> materials that have been created and the </w:t>
      </w:r>
      <w:r w:rsidR="00C11CA0" w:rsidRPr="000534F4">
        <w:rPr>
          <w:rFonts w:ascii="Times New Roman" w:hAnsi="Times New Roman" w:cs="Times New Roman"/>
          <w:sz w:val="24"/>
          <w:szCs w:val="24"/>
        </w:rPr>
        <w:t xml:space="preserve">ability to offer </w:t>
      </w:r>
      <w:r w:rsidR="00C11CA0" w:rsidRPr="00B41550">
        <w:rPr>
          <w:rFonts w:ascii="Times New Roman" w:hAnsi="Times New Roman" w:cs="Times New Roman"/>
          <w:i/>
          <w:iCs/>
          <w:sz w:val="24"/>
          <w:szCs w:val="24"/>
        </w:rPr>
        <w:t>Breathe</w:t>
      </w:r>
      <w:r w:rsidR="00C11CA0" w:rsidRPr="000534F4">
        <w:rPr>
          <w:rFonts w:ascii="Times New Roman" w:hAnsi="Times New Roman" w:cs="Times New Roman"/>
          <w:sz w:val="24"/>
          <w:szCs w:val="24"/>
        </w:rPr>
        <w:t xml:space="preserve"> trainings both in person and virtually, there are now so many ways to </w:t>
      </w:r>
      <w:r w:rsidR="00B67B01" w:rsidRPr="000534F4">
        <w:rPr>
          <w:rFonts w:ascii="Times New Roman" w:hAnsi="Times New Roman" w:cs="Times New Roman"/>
          <w:sz w:val="24"/>
          <w:szCs w:val="24"/>
        </w:rPr>
        <w:t xml:space="preserve">implement </w:t>
      </w:r>
      <w:r w:rsidR="00B67B01" w:rsidRPr="000534F4">
        <w:rPr>
          <w:rFonts w:ascii="Times New Roman" w:hAnsi="Times New Roman" w:cs="Times New Roman"/>
          <w:i/>
          <w:iCs/>
          <w:sz w:val="24"/>
          <w:szCs w:val="24"/>
        </w:rPr>
        <w:t>Breathe</w:t>
      </w:r>
      <w:r w:rsidR="00B67B01" w:rsidRPr="000534F4">
        <w:rPr>
          <w:rFonts w:ascii="Times New Roman" w:hAnsi="Times New Roman" w:cs="Times New Roman"/>
          <w:sz w:val="24"/>
          <w:szCs w:val="24"/>
        </w:rPr>
        <w:t xml:space="preserve"> and offer flexibility to our partners, which will be </w:t>
      </w:r>
      <w:r w:rsidR="00D60382" w:rsidRPr="000534F4">
        <w:rPr>
          <w:rFonts w:ascii="Times New Roman" w:hAnsi="Times New Roman" w:cs="Times New Roman"/>
          <w:sz w:val="24"/>
          <w:szCs w:val="24"/>
        </w:rPr>
        <w:t xml:space="preserve">a key factor moving forward. </w:t>
      </w:r>
      <w:r w:rsidR="00B035E6" w:rsidRPr="000534F4">
        <w:rPr>
          <w:rFonts w:ascii="Times New Roman" w:hAnsi="Times New Roman" w:cs="Times New Roman"/>
          <w:sz w:val="24"/>
          <w:szCs w:val="24"/>
        </w:rPr>
        <w:t xml:space="preserve">Health Ed Pros will continue to nurture our relationship with the </w:t>
      </w:r>
      <w:r w:rsidR="00003FAA" w:rsidRPr="000534F4">
        <w:rPr>
          <w:rFonts w:ascii="Times New Roman" w:hAnsi="Times New Roman" w:cs="Times New Roman"/>
          <w:sz w:val="24"/>
          <w:szCs w:val="24"/>
        </w:rPr>
        <w:t xml:space="preserve">state level leadership with Head Start and </w:t>
      </w:r>
      <w:r w:rsidR="007E76FF" w:rsidRPr="000534F4">
        <w:rPr>
          <w:rFonts w:ascii="Times New Roman" w:hAnsi="Times New Roman" w:cs="Times New Roman"/>
          <w:sz w:val="24"/>
          <w:szCs w:val="24"/>
        </w:rPr>
        <w:t xml:space="preserve">will also </w:t>
      </w:r>
      <w:r w:rsidR="004D3042" w:rsidRPr="000534F4">
        <w:rPr>
          <w:rFonts w:ascii="Times New Roman" w:hAnsi="Times New Roman" w:cs="Times New Roman"/>
          <w:sz w:val="24"/>
          <w:szCs w:val="24"/>
        </w:rPr>
        <w:t xml:space="preserve">work to engage </w:t>
      </w:r>
      <w:r w:rsidR="00D63F03" w:rsidRPr="000534F4">
        <w:rPr>
          <w:rFonts w:ascii="Times New Roman" w:hAnsi="Times New Roman" w:cs="Times New Roman"/>
          <w:sz w:val="24"/>
          <w:szCs w:val="24"/>
        </w:rPr>
        <w:t xml:space="preserve">support from </w:t>
      </w:r>
      <w:r w:rsidR="004D3042" w:rsidRPr="000534F4">
        <w:rPr>
          <w:rFonts w:ascii="Times New Roman" w:hAnsi="Times New Roman" w:cs="Times New Roman"/>
          <w:sz w:val="24"/>
          <w:szCs w:val="24"/>
        </w:rPr>
        <w:t xml:space="preserve">more alternate partners </w:t>
      </w:r>
      <w:r w:rsidR="004D3042" w:rsidRPr="00F54A22">
        <w:rPr>
          <w:rFonts w:ascii="Times New Roman" w:hAnsi="Times New Roman" w:cs="Times New Roman"/>
          <w:sz w:val="24"/>
          <w:szCs w:val="24"/>
        </w:rPr>
        <w:t>at the</w:t>
      </w:r>
      <w:r w:rsidR="00D63F03" w:rsidRPr="00F54A22">
        <w:rPr>
          <w:rFonts w:ascii="Times New Roman" w:hAnsi="Times New Roman" w:cs="Times New Roman"/>
          <w:sz w:val="24"/>
          <w:szCs w:val="24"/>
        </w:rPr>
        <w:t xml:space="preserve"> state</w:t>
      </w:r>
      <w:r w:rsidR="002870D1" w:rsidRPr="00F54A22">
        <w:rPr>
          <w:rFonts w:ascii="Times New Roman" w:hAnsi="Times New Roman" w:cs="Times New Roman"/>
          <w:sz w:val="24"/>
          <w:szCs w:val="24"/>
        </w:rPr>
        <w:t xml:space="preserve"> </w:t>
      </w:r>
      <w:r w:rsidR="00D63F03" w:rsidRPr="00F54A22">
        <w:rPr>
          <w:rFonts w:ascii="Times New Roman" w:hAnsi="Times New Roman" w:cs="Times New Roman"/>
          <w:sz w:val="24"/>
          <w:szCs w:val="24"/>
        </w:rPr>
        <w:t xml:space="preserve">level given </w:t>
      </w:r>
      <w:r w:rsidR="002870D1" w:rsidRPr="00F54A22">
        <w:rPr>
          <w:rFonts w:ascii="Times New Roman" w:hAnsi="Times New Roman" w:cs="Times New Roman"/>
          <w:sz w:val="24"/>
          <w:szCs w:val="24"/>
        </w:rPr>
        <w:t xml:space="preserve">the potential for greater expansion of </w:t>
      </w:r>
      <w:proofErr w:type="gramStart"/>
      <w:r w:rsidR="002870D1" w:rsidRPr="00F54A22">
        <w:rPr>
          <w:rFonts w:ascii="Times New Roman" w:hAnsi="Times New Roman" w:cs="Times New Roman"/>
          <w:i/>
          <w:iCs/>
          <w:sz w:val="24"/>
          <w:szCs w:val="24"/>
        </w:rPr>
        <w:t>Breathe</w:t>
      </w:r>
      <w:proofErr w:type="gramEnd"/>
      <w:r w:rsidR="002870D1" w:rsidRPr="00F54A22">
        <w:rPr>
          <w:rFonts w:ascii="Times New Roman" w:hAnsi="Times New Roman" w:cs="Times New Roman"/>
          <w:sz w:val="24"/>
          <w:szCs w:val="24"/>
        </w:rPr>
        <w:t xml:space="preserve"> beyond Head Start</w:t>
      </w:r>
      <w:r w:rsidR="000534F4" w:rsidRPr="00F54A22">
        <w:rPr>
          <w:rFonts w:ascii="Times New Roman" w:hAnsi="Times New Roman" w:cs="Times New Roman"/>
          <w:sz w:val="24"/>
          <w:szCs w:val="24"/>
        </w:rPr>
        <w:t>.</w:t>
      </w:r>
    </w:p>
    <w:p w14:paraId="6F54FB8B" w14:textId="737D2D49" w:rsidR="00C065A7" w:rsidRPr="00F54A22" w:rsidRDefault="007B7160" w:rsidP="000F5501">
      <w:pPr>
        <w:rPr>
          <w:rFonts w:ascii="Times New Roman" w:hAnsi="Times New Roman" w:cs="Times New Roman"/>
          <w:b/>
          <w:bCs/>
          <w:sz w:val="24"/>
          <w:szCs w:val="24"/>
        </w:rPr>
      </w:pPr>
      <w:r w:rsidRPr="00F54A22">
        <w:rPr>
          <w:rFonts w:ascii="Times New Roman" w:hAnsi="Times New Roman" w:cs="Times New Roman"/>
          <w:b/>
          <w:bCs/>
          <w:sz w:val="24"/>
          <w:szCs w:val="24"/>
        </w:rPr>
        <w:t xml:space="preserve">In </w:t>
      </w:r>
      <w:r w:rsidR="0085291C" w:rsidRPr="00F54A22">
        <w:rPr>
          <w:rFonts w:ascii="Times New Roman" w:hAnsi="Times New Roman" w:cs="Times New Roman"/>
          <w:b/>
          <w:bCs/>
          <w:sz w:val="24"/>
          <w:szCs w:val="24"/>
        </w:rPr>
        <w:t>the upcoming grant cycle</w:t>
      </w:r>
      <w:r w:rsidRPr="00F54A22">
        <w:rPr>
          <w:rFonts w:ascii="Times New Roman" w:hAnsi="Times New Roman" w:cs="Times New Roman"/>
          <w:b/>
          <w:bCs/>
          <w:sz w:val="24"/>
          <w:szCs w:val="24"/>
        </w:rPr>
        <w:t xml:space="preserve">, </w:t>
      </w:r>
      <w:r w:rsidR="00890EC9" w:rsidRPr="00F54A22">
        <w:rPr>
          <w:rFonts w:ascii="Times New Roman" w:hAnsi="Times New Roman" w:cs="Times New Roman"/>
          <w:b/>
          <w:bCs/>
          <w:sz w:val="24"/>
          <w:szCs w:val="24"/>
        </w:rPr>
        <w:t>key priorities should include</w:t>
      </w:r>
      <w:r w:rsidR="00C065A7" w:rsidRPr="00F54A22">
        <w:rPr>
          <w:rFonts w:ascii="Times New Roman" w:hAnsi="Times New Roman" w:cs="Times New Roman"/>
          <w:b/>
          <w:bCs/>
          <w:sz w:val="24"/>
          <w:szCs w:val="24"/>
        </w:rPr>
        <w:t>:</w:t>
      </w:r>
    </w:p>
    <w:p w14:paraId="3C2AD5CC" w14:textId="6E2D1897" w:rsidR="00C065A7" w:rsidRPr="00F54A22" w:rsidRDefault="00632B4D"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c</w:t>
      </w:r>
      <w:r w:rsidR="00E27B87" w:rsidRPr="00F54A22">
        <w:rPr>
          <w:rFonts w:ascii="Times New Roman" w:hAnsi="Times New Roman" w:cs="Times New Roman"/>
          <w:sz w:val="24"/>
          <w:szCs w:val="24"/>
        </w:rPr>
        <w:t xml:space="preserve">ontinuing to expand the reach and impact of </w:t>
      </w:r>
      <w:proofErr w:type="gramStart"/>
      <w:r w:rsidR="00531CBE" w:rsidRPr="00F54A22">
        <w:rPr>
          <w:rFonts w:ascii="Times New Roman" w:hAnsi="Times New Roman" w:cs="Times New Roman"/>
          <w:i/>
          <w:iCs/>
          <w:sz w:val="24"/>
          <w:szCs w:val="24"/>
        </w:rPr>
        <w:t>Breathe</w:t>
      </w:r>
      <w:proofErr w:type="gramEnd"/>
      <w:r w:rsidR="00531CBE" w:rsidRPr="00F54A22">
        <w:rPr>
          <w:rFonts w:ascii="Times New Roman" w:hAnsi="Times New Roman" w:cs="Times New Roman"/>
          <w:sz w:val="24"/>
          <w:szCs w:val="24"/>
        </w:rPr>
        <w:t xml:space="preserve"> </w:t>
      </w:r>
      <w:r w:rsidR="00CC6A63" w:rsidRPr="00F54A22">
        <w:rPr>
          <w:rFonts w:ascii="Times New Roman" w:hAnsi="Times New Roman" w:cs="Times New Roman"/>
          <w:sz w:val="24"/>
          <w:szCs w:val="24"/>
        </w:rPr>
        <w:t>by offering both</w:t>
      </w:r>
      <w:r w:rsidR="00531CBE" w:rsidRPr="00F54A22">
        <w:rPr>
          <w:rFonts w:ascii="Times New Roman" w:hAnsi="Times New Roman" w:cs="Times New Roman"/>
          <w:sz w:val="24"/>
          <w:szCs w:val="24"/>
        </w:rPr>
        <w:t xml:space="preserve"> </w:t>
      </w:r>
      <w:r w:rsidR="00CC6A63" w:rsidRPr="00F54A22">
        <w:rPr>
          <w:rFonts w:ascii="Times New Roman" w:hAnsi="Times New Roman" w:cs="Times New Roman"/>
          <w:sz w:val="24"/>
          <w:szCs w:val="24"/>
        </w:rPr>
        <w:t xml:space="preserve">in person and </w:t>
      </w:r>
      <w:r w:rsidR="00531CBE" w:rsidRPr="00F54A22">
        <w:rPr>
          <w:rFonts w:ascii="Times New Roman" w:hAnsi="Times New Roman" w:cs="Times New Roman"/>
          <w:sz w:val="24"/>
          <w:szCs w:val="24"/>
        </w:rPr>
        <w:t xml:space="preserve">virtual </w:t>
      </w:r>
      <w:r w:rsidR="00CC6A63" w:rsidRPr="00F54A22">
        <w:rPr>
          <w:rFonts w:ascii="Times New Roman" w:hAnsi="Times New Roman" w:cs="Times New Roman"/>
          <w:sz w:val="24"/>
          <w:szCs w:val="24"/>
        </w:rPr>
        <w:t>training options</w:t>
      </w:r>
      <w:r w:rsidR="00D27878" w:rsidRPr="00F54A22">
        <w:rPr>
          <w:rFonts w:ascii="Times New Roman" w:hAnsi="Times New Roman" w:cs="Times New Roman"/>
          <w:sz w:val="24"/>
          <w:szCs w:val="24"/>
        </w:rPr>
        <w:t xml:space="preserve">, utilizing digital versions of the </w:t>
      </w:r>
      <w:r w:rsidR="00D27878" w:rsidRPr="00F54A22">
        <w:rPr>
          <w:rFonts w:ascii="Times New Roman" w:hAnsi="Times New Roman" w:cs="Times New Roman"/>
          <w:i/>
          <w:iCs/>
          <w:sz w:val="24"/>
          <w:szCs w:val="24"/>
        </w:rPr>
        <w:t xml:space="preserve">Breathe </w:t>
      </w:r>
      <w:r w:rsidR="00D27878" w:rsidRPr="00F54A22">
        <w:rPr>
          <w:rFonts w:ascii="Times New Roman" w:hAnsi="Times New Roman" w:cs="Times New Roman"/>
          <w:sz w:val="24"/>
          <w:szCs w:val="24"/>
        </w:rPr>
        <w:t>kit components,</w:t>
      </w:r>
      <w:r w:rsidR="00CC6A63" w:rsidRPr="00F54A22">
        <w:rPr>
          <w:rFonts w:ascii="Times New Roman" w:hAnsi="Times New Roman" w:cs="Times New Roman"/>
          <w:sz w:val="24"/>
          <w:szCs w:val="24"/>
        </w:rPr>
        <w:t xml:space="preserve"> and offering the program </w:t>
      </w:r>
      <w:r w:rsidR="00C23533" w:rsidRPr="00F54A22">
        <w:rPr>
          <w:rFonts w:ascii="Times New Roman" w:hAnsi="Times New Roman" w:cs="Times New Roman"/>
          <w:sz w:val="24"/>
          <w:szCs w:val="24"/>
        </w:rPr>
        <w:t>to more alternate partners</w:t>
      </w:r>
    </w:p>
    <w:p w14:paraId="1CECE809" w14:textId="69B848A7" w:rsidR="00890EC9" w:rsidRPr="00F54A22" w:rsidRDefault="00890EC9"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 xml:space="preserve">training </w:t>
      </w:r>
      <w:r w:rsidR="000534F4" w:rsidRPr="00F54A22">
        <w:rPr>
          <w:rFonts w:ascii="Times New Roman" w:hAnsi="Times New Roman" w:cs="Times New Roman"/>
          <w:sz w:val="24"/>
          <w:szCs w:val="24"/>
        </w:rPr>
        <w:t xml:space="preserve">new </w:t>
      </w:r>
      <w:r w:rsidRPr="00F54A22">
        <w:rPr>
          <w:rFonts w:ascii="Times New Roman" w:hAnsi="Times New Roman" w:cs="Times New Roman"/>
          <w:sz w:val="24"/>
          <w:szCs w:val="24"/>
        </w:rPr>
        <w:t xml:space="preserve">County Coordinators on </w:t>
      </w:r>
      <w:proofErr w:type="gramStart"/>
      <w:r w:rsidRPr="00F54A22">
        <w:rPr>
          <w:rFonts w:ascii="Times New Roman" w:hAnsi="Times New Roman" w:cs="Times New Roman"/>
          <w:i/>
          <w:iCs/>
          <w:sz w:val="24"/>
          <w:szCs w:val="24"/>
        </w:rPr>
        <w:t>Breathe</w:t>
      </w:r>
      <w:proofErr w:type="gramEnd"/>
      <w:r w:rsidRPr="00F54A22">
        <w:rPr>
          <w:rFonts w:ascii="Times New Roman" w:hAnsi="Times New Roman" w:cs="Times New Roman"/>
          <w:sz w:val="24"/>
          <w:szCs w:val="24"/>
        </w:rPr>
        <w:t xml:space="preserve"> </w:t>
      </w:r>
      <w:r w:rsidR="000534F4" w:rsidRPr="00F54A22">
        <w:rPr>
          <w:rFonts w:ascii="Times New Roman" w:hAnsi="Times New Roman" w:cs="Times New Roman"/>
          <w:sz w:val="24"/>
          <w:szCs w:val="24"/>
        </w:rPr>
        <w:t>a</w:t>
      </w:r>
      <w:r w:rsidR="00E239F6" w:rsidRPr="00F54A22">
        <w:rPr>
          <w:rFonts w:ascii="Times New Roman" w:hAnsi="Times New Roman" w:cs="Times New Roman"/>
          <w:sz w:val="24"/>
          <w:szCs w:val="24"/>
        </w:rPr>
        <w:t xml:space="preserve">s well as </w:t>
      </w:r>
      <w:r w:rsidR="00C23533" w:rsidRPr="00F54A22">
        <w:rPr>
          <w:rFonts w:ascii="Times New Roman" w:hAnsi="Times New Roman" w:cs="Times New Roman"/>
          <w:sz w:val="24"/>
          <w:szCs w:val="24"/>
        </w:rPr>
        <w:t xml:space="preserve">conducting </w:t>
      </w:r>
      <w:r w:rsidR="00E239F6" w:rsidRPr="00F54A22">
        <w:rPr>
          <w:rFonts w:ascii="Times New Roman" w:hAnsi="Times New Roman" w:cs="Times New Roman"/>
          <w:sz w:val="24"/>
          <w:szCs w:val="24"/>
        </w:rPr>
        <w:t xml:space="preserve">a review </w:t>
      </w:r>
      <w:r w:rsidR="00E05696" w:rsidRPr="00F54A22">
        <w:rPr>
          <w:rFonts w:ascii="Times New Roman" w:hAnsi="Times New Roman" w:cs="Times New Roman"/>
          <w:sz w:val="24"/>
          <w:szCs w:val="24"/>
        </w:rPr>
        <w:t>of lessons learned and upcoming changes for the existing County Coordinators</w:t>
      </w:r>
    </w:p>
    <w:p w14:paraId="5DC82F3E" w14:textId="600FE1A8" w:rsidR="00481A19" w:rsidRPr="00F54A22" w:rsidRDefault="00481A19"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 xml:space="preserve">creating additional opportunities for </w:t>
      </w:r>
      <w:r w:rsidR="003B206B" w:rsidRPr="00F54A22">
        <w:rPr>
          <w:rFonts w:ascii="Times New Roman" w:hAnsi="Times New Roman" w:cs="Times New Roman"/>
          <w:sz w:val="24"/>
          <w:szCs w:val="24"/>
        </w:rPr>
        <w:t xml:space="preserve">county coordinators to collaborate and share ideas around </w:t>
      </w:r>
      <w:proofErr w:type="gramStart"/>
      <w:r w:rsidR="003B206B" w:rsidRPr="00F54A22">
        <w:rPr>
          <w:rFonts w:ascii="Times New Roman" w:hAnsi="Times New Roman" w:cs="Times New Roman"/>
          <w:i/>
          <w:iCs/>
          <w:sz w:val="24"/>
          <w:szCs w:val="24"/>
        </w:rPr>
        <w:t>Breathe</w:t>
      </w:r>
      <w:proofErr w:type="gramEnd"/>
    </w:p>
    <w:p w14:paraId="01B3C4D6" w14:textId="7DBAC0C1" w:rsidR="00923195" w:rsidRPr="00F54A22" w:rsidRDefault="00923195"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improving</w:t>
      </w:r>
      <w:r w:rsidR="00016A5D" w:rsidRPr="00F54A22">
        <w:rPr>
          <w:rFonts w:ascii="Times New Roman" w:hAnsi="Times New Roman" w:cs="Times New Roman"/>
          <w:sz w:val="24"/>
          <w:szCs w:val="24"/>
        </w:rPr>
        <w:t xml:space="preserve"> content and usability of the </w:t>
      </w:r>
      <w:proofErr w:type="gramStart"/>
      <w:r w:rsidR="00016A5D" w:rsidRPr="00F54A22">
        <w:rPr>
          <w:rFonts w:ascii="Times New Roman" w:hAnsi="Times New Roman" w:cs="Times New Roman"/>
          <w:i/>
          <w:iCs/>
          <w:sz w:val="24"/>
          <w:szCs w:val="24"/>
        </w:rPr>
        <w:t>Breathe</w:t>
      </w:r>
      <w:proofErr w:type="gramEnd"/>
      <w:r w:rsidR="00016A5D" w:rsidRPr="00F54A22">
        <w:rPr>
          <w:rFonts w:ascii="Times New Roman" w:hAnsi="Times New Roman" w:cs="Times New Roman"/>
          <w:sz w:val="24"/>
          <w:szCs w:val="24"/>
        </w:rPr>
        <w:t xml:space="preserve"> website and Facebook group</w:t>
      </w:r>
    </w:p>
    <w:p w14:paraId="1114DED9" w14:textId="4469D0D8" w:rsidR="00C065A7" w:rsidRPr="00F54A22" w:rsidRDefault="00F476C3"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increas</w:t>
      </w:r>
      <w:r w:rsidR="008A2BEB" w:rsidRPr="00F54A22">
        <w:rPr>
          <w:rFonts w:ascii="Times New Roman" w:hAnsi="Times New Roman" w:cs="Times New Roman"/>
          <w:sz w:val="24"/>
          <w:szCs w:val="24"/>
        </w:rPr>
        <w:t>ing</w:t>
      </w:r>
      <w:r w:rsidRPr="00F54A22">
        <w:rPr>
          <w:rFonts w:ascii="Times New Roman" w:hAnsi="Times New Roman" w:cs="Times New Roman"/>
          <w:sz w:val="24"/>
          <w:szCs w:val="24"/>
        </w:rPr>
        <w:t xml:space="preserve"> </w:t>
      </w:r>
      <w:r w:rsidR="00B376F3" w:rsidRPr="00F54A22">
        <w:rPr>
          <w:rFonts w:ascii="Times New Roman" w:hAnsi="Times New Roman" w:cs="Times New Roman"/>
          <w:sz w:val="24"/>
          <w:szCs w:val="24"/>
        </w:rPr>
        <w:t>utili</w:t>
      </w:r>
      <w:r w:rsidR="003052E1" w:rsidRPr="00F54A22">
        <w:rPr>
          <w:rFonts w:ascii="Times New Roman" w:hAnsi="Times New Roman" w:cs="Times New Roman"/>
          <w:sz w:val="24"/>
          <w:szCs w:val="24"/>
        </w:rPr>
        <w:t>zation of</w:t>
      </w:r>
      <w:r w:rsidR="00B376F3" w:rsidRPr="00F54A22">
        <w:rPr>
          <w:rFonts w:ascii="Times New Roman" w:hAnsi="Times New Roman" w:cs="Times New Roman"/>
          <w:sz w:val="24"/>
          <w:szCs w:val="24"/>
        </w:rPr>
        <w:t xml:space="preserve"> the</w:t>
      </w:r>
      <w:r w:rsidR="003052E1" w:rsidRPr="00F54A22">
        <w:rPr>
          <w:rFonts w:ascii="Times New Roman" w:hAnsi="Times New Roman" w:cs="Times New Roman"/>
          <w:sz w:val="24"/>
          <w:szCs w:val="24"/>
        </w:rPr>
        <w:t xml:space="preserve"> monthly</w:t>
      </w:r>
      <w:r w:rsidR="00B376F3" w:rsidRPr="00F54A22">
        <w:rPr>
          <w:rFonts w:ascii="Times New Roman" w:hAnsi="Times New Roman" w:cs="Times New Roman"/>
          <w:sz w:val="24"/>
          <w:szCs w:val="24"/>
        </w:rPr>
        <w:t xml:space="preserve"> </w:t>
      </w:r>
      <w:proofErr w:type="gramStart"/>
      <w:r w:rsidR="00B376F3" w:rsidRPr="00F54A22">
        <w:rPr>
          <w:rFonts w:ascii="Times New Roman" w:hAnsi="Times New Roman" w:cs="Times New Roman"/>
          <w:i/>
          <w:iCs/>
          <w:sz w:val="24"/>
          <w:szCs w:val="24"/>
        </w:rPr>
        <w:t>Breathe</w:t>
      </w:r>
      <w:proofErr w:type="gramEnd"/>
      <w:r w:rsidR="00B376F3" w:rsidRPr="00F54A22">
        <w:rPr>
          <w:rFonts w:ascii="Times New Roman" w:hAnsi="Times New Roman" w:cs="Times New Roman"/>
          <w:sz w:val="24"/>
          <w:szCs w:val="24"/>
        </w:rPr>
        <w:t xml:space="preserve"> newsletter</w:t>
      </w:r>
    </w:p>
    <w:p w14:paraId="2A7DD38C" w14:textId="11AD749D" w:rsidR="00C23533" w:rsidRPr="00F54A22" w:rsidRDefault="00C23533"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 xml:space="preserve">continuing to add to the </w:t>
      </w:r>
      <w:proofErr w:type="gramStart"/>
      <w:r w:rsidRPr="00F54A22">
        <w:rPr>
          <w:rFonts w:ascii="Times New Roman" w:hAnsi="Times New Roman" w:cs="Times New Roman"/>
          <w:i/>
          <w:iCs/>
          <w:sz w:val="24"/>
          <w:szCs w:val="24"/>
        </w:rPr>
        <w:t>Breathe</w:t>
      </w:r>
      <w:proofErr w:type="gramEnd"/>
      <w:r w:rsidRPr="00F54A22">
        <w:rPr>
          <w:rFonts w:ascii="Times New Roman" w:hAnsi="Times New Roman" w:cs="Times New Roman"/>
          <w:sz w:val="24"/>
          <w:szCs w:val="24"/>
        </w:rPr>
        <w:t xml:space="preserve"> resources </w:t>
      </w:r>
      <w:r w:rsidR="00D27878" w:rsidRPr="00F54A22">
        <w:rPr>
          <w:rFonts w:ascii="Times New Roman" w:hAnsi="Times New Roman" w:cs="Times New Roman"/>
          <w:sz w:val="24"/>
          <w:szCs w:val="24"/>
        </w:rPr>
        <w:t xml:space="preserve">as </w:t>
      </w:r>
      <w:r w:rsidR="00225D2E" w:rsidRPr="00F54A22">
        <w:rPr>
          <w:rFonts w:ascii="Times New Roman" w:hAnsi="Times New Roman" w:cs="Times New Roman"/>
          <w:sz w:val="24"/>
          <w:szCs w:val="24"/>
        </w:rPr>
        <w:t>needs arise</w:t>
      </w:r>
    </w:p>
    <w:p w14:paraId="465F65EE" w14:textId="5C50C48B" w:rsidR="00225D2E" w:rsidRPr="00F54A22" w:rsidRDefault="00225D2E"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gathering additional impact data by implementing a new parent survey</w:t>
      </w:r>
    </w:p>
    <w:p w14:paraId="2190FDFC" w14:textId="1E8E367D" w:rsidR="003B206B" w:rsidRPr="00F54A22" w:rsidRDefault="00E52286"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 xml:space="preserve">reaching more marginalized populations with </w:t>
      </w:r>
      <w:proofErr w:type="gramStart"/>
      <w:r w:rsidRPr="00F54A22">
        <w:rPr>
          <w:rFonts w:ascii="Times New Roman" w:hAnsi="Times New Roman" w:cs="Times New Roman"/>
          <w:i/>
          <w:iCs/>
          <w:sz w:val="24"/>
          <w:szCs w:val="24"/>
        </w:rPr>
        <w:t>Breathe</w:t>
      </w:r>
      <w:proofErr w:type="gramEnd"/>
      <w:r w:rsidRPr="00F54A22">
        <w:rPr>
          <w:rFonts w:ascii="Times New Roman" w:hAnsi="Times New Roman" w:cs="Times New Roman"/>
          <w:sz w:val="24"/>
          <w:szCs w:val="24"/>
        </w:rPr>
        <w:t xml:space="preserve"> </w:t>
      </w:r>
      <w:r w:rsidR="007B043E" w:rsidRPr="00F54A22">
        <w:rPr>
          <w:rFonts w:ascii="Times New Roman" w:hAnsi="Times New Roman" w:cs="Times New Roman"/>
          <w:sz w:val="24"/>
          <w:szCs w:val="24"/>
        </w:rPr>
        <w:t>through partnerships with organization</w:t>
      </w:r>
      <w:r w:rsidR="000108AE" w:rsidRPr="00F54A22">
        <w:rPr>
          <w:rFonts w:ascii="Times New Roman" w:hAnsi="Times New Roman" w:cs="Times New Roman"/>
          <w:sz w:val="24"/>
          <w:szCs w:val="24"/>
        </w:rPr>
        <w:t>s</w:t>
      </w:r>
      <w:r w:rsidR="007B043E" w:rsidRPr="00F54A22">
        <w:rPr>
          <w:rFonts w:ascii="Times New Roman" w:hAnsi="Times New Roman" w:cs="Times New Roman"/>
          <w:sz w:val="24"/>
          <w:szCs w:val="24"/>
        </w:rPr>
        <w:t xml:space="preserve"> </w:t>
      </w:r>
      <w:r w:rsidR="00371CAC" w:rsidRPr="00F54A22">
        <w:rPr>
          <w:rFonts w:ascii="Times New Roman" w:hAnsi="Times New Roman" w:cs="Times New Roman"/>
          <w:sz w:val="24"/>
          <w:szCs w:val="24"/>
        </w:rPr>
        <w:t>connected with African American and Latino populations</w:t>
      </w:r>
    </w:p>
    <w:p w14:paraId="53E25F3C" w14:textId="4DB39BB5" w:rsidR="00F02A22" w:rsidRPr="00F54A22" w:rsidRDefault="002148AB" w:rsidP="00C065A7">
      <w:pPr>
        <w:pStyle w:val="ListParagraph"/>
        <w:numPr>
          <w:ilvl w:val="0"/>
          <w:numId w:val="5"/>
        </w:numPr>
        <w:rPr>
          <w:rFonts w:ascii="Times New Roman" w:hAnsi="Times New Roman" w:cs="Times New Roman"/>
          <w:sz w:val="24"/>
          <w:szCs w:val="24"/>
        </w:rPr>
      </w:pPr>
      <w:r w:rsidRPr="00F54A22">
        <w:rPr>
          <w:rFonts w:ascii="Times New Roman" w:hAnsi="Times New Roman" w:cs="Times New Roman"/>
          <w:sz w:val="24"/>
          <w:szCs w:val="24"/>
        </w:rPr>
        <w:t>engag</w:t>
      </w:r>
      <w:r w:rsidR="00E7195F" w:rsidRPr="00F54A22">
        <w:rPr>
          <w:rFonts w:ascii="Times New Roman" w:hAnsi="Times New Roman" w:cs="Times New Roman"/>
          <w:sz w:val="24"/>
          <w:szCs w:val="24"/>
        </w:rPr>
        <w:t>ing</w:t>
      </w:r>
      <w:r w:rsidRPr="00F54A22">
        <w:rPr>
          <w:rFonts w:ascii="Times New Roman" w:hAnsi="Times New Roman" w:cs="Times New Roman"/>
          <w:sz w:val="24"/>
          <w:szCs w:val="24"/>
        </w:rPr>
        <w:t xml:space="preserve"> with both new and existing Head Start and </w:t>
      </w:r>
      <w:r w:rsidR="00AB48A9" w:rsidRPr="00F54A22">
        <w:rPr>
          <w:rFonts w:ascii="Times New Roman" w:hAnsi="Times New Roman" w:cs="Times New Roman"/>
          <w:sz w:val="24"/>
          <w:szCs w:val="24"/>
        </w:rPr>
        <w:t>A</w:t>
      </w:r>
      <w:r w:rsidR="00E7195F" w:rsidRPr="00F54A22">
        <w:rPr>
          <w:rFonts w:ascii="Times New Roman" w:hAnsi="Times New Roman" w:cs="Times New Roman"/>
          <w:sz w:val="24"/>
          <w:szCs w:val="24"/>
        </w:rPr>
        <w:t xml:space="preserve">lternate </w:t>
      </w:r>
      <w:r w:rsidR="00AB48A9" w:rsidRPr="00F54A22">
        <w:rPr>
          <w:rFonts w:ascii="Times New Roman" w:hAnsi="Times New Roman" w:cs="Times New Roman"/>
          <w:sz w:val="24"/>
          <w:szCs w:val="24"/>
        </w:rPr>
        <w:t>P</w:t>
      </w:r>
      <w:r w:rsidR="00E7195F" w:rsidRPr="00F54A22">
        <w:rPr>
          <w:rFonts w:ascii="Times New Roman" w:hAnsi="Times New Roman" w:cs="Times New Roman"/>
          <w:sz w:val="24"/>
          <w:szCs w:val="24"/>
        </w:rPr>
        <w:t>artners</w:t>
      </w:r>
      <w:r w:rsidR="00890EC9" w:rsidRPr="00F54A22">
        <w:rPr>
          <w:rFonts w:ascii="Times New Roman" w:hAnsi="Times New Roman" w:cs="Times New Roman"/>
          <w:sz w:val="24"/>
          <w:szCs w:val="24"/>
        </w:rPr>
        <w:t xml:space="preserve"> at the state and local level</w:t>
      </w:r>
      <w:r w:rsidR="00AB48A9" w:rsidRPr="00F54A22">
        <w:rPr>
          <w:rFonts w:ascii="Times New Roman" w:hAnsi="Times New Roman" w:cs="Times New Roman"/>
          <w:sz w:val="24"/>
          <w:szCs w:val="24"/>
        </w:rPr>
        <w:t xml:space="preserve"> to develop long term</w:t>
      </w:r>
      <w:r w:rsidR="00D83568" w:rsidRPr="00F54A22">
        <w:rPr>
          <w:rFonts w:ascii="Times New Roman" w:hAnsi="Times New Roman" w:cs="Times New Roman"/>
          <w:sz w:val="24"/>
          <w:szCs w:val="24"/>
        </w:rPr>
        <w:t>, mutually beneficial</w:t>
      </w:r>
      <w:r w:rsidR="00AB48A9" w:rsidRPr="00F54A22">
        <w:rPr>
          <w:rFonts w:ascii="Times New Roman" w:hAnsi="Times New Roman" w:cs="Times New Roman"/>
          <w:sz w:val="24"/>
          <w:szCs w:val="24"/>
        </w:rPr>
        <w:t xml:space="preserve"> </w:t>
      </w:r>
      <w:proofErr w:type="gramStart"/>
      <w:r w:rsidR="00AB48A9" w:rsidRPr="00F54A22">
        <w:rPr>
          <w:rFonts w:ascii="Times New Roman" w:hAnsi="Times New Roman" w:cs="Times New Roman"/>
          <w:sz w:val="24"/>
          <w:szCs w:val="24"/>
        </w:rPr>
        <w:t>relationships</w:t>
      </w:r>
      <w:proofErr w:type="gramEnd"/>
    </w:p>
    <w:p w14:paraId="67A7FC82" w14:textId="54072AC3" w:rsidR="008A2BEB" w:rsidRDefault="008A2BEB" w:rsidP="008A2BEB">
      <w:pPr>
        <w:rPr>
          <w:rFonts w:ascii="Times New Roman" w:hAnsi="Times New Roman" w:cs="Times New Roman"/>
          <w:sz w:val="24"/>
          <w:szCs w:val="24"/>
        </w:rPr>
      </w:pPr>
    </w:p>
    <w:p w14:paraId="3200664A" w14:textId="77777777" w:rsidR="00300332" w:rsidRDefault="00300332" w:rsidP="008A2BEB">
      <w:pPr>
        <w:rPr>
          <w:rFonts w:ascii="Times New Roman" w:hAnsi="Times New Roman" w:cs="Times New Roman"/>
          <w:sz w:val="24"/>
          <w:szCs w:val="24"/>
        </w:rPr>
      </w:pPr>
    </w:p>
    <w:p w14:paraId="5ED3A095" w14:textId="38229625" w:rsidR="008A2BEB" w:rsidRPr="00E264E5" w:rsidRDefault="00D000A5" w:rsidP="00D000A5">
      <w:pPr>
        <w:jc w:val="center"/>
        <w:rPr>
          <w:rFonts w:ascii="Times New Roman" w:hAnsi="Times New Roman" w:cs="Times New Roman"/>
          <w:b/>
          <w:bCs/>
          <w:i/>
          <w:iCs/>
          <w:sz w:val="24"/>
          <w:szCs w:val="24"/>
        </w:rPr>
      </w:pPr>
      <w:r w:rsidRPr="00E264E5">
        <w:rPr>
          <w:rFonts w:ascii="Times New Roman" w:hAnsi="Times New Roman" w:cs="Times New Roman"/>
          <w:b/>
          <w:bCs/>
          <w:i/>
          <w:iCs/>
          <w:sz w:val="24"/>
          <w:szCs w:val="24"/>
        </w:rPr>
        <w:t xml:space="preserve">Report </w:t>
      </w:r>
      <w:r w:rsidR="008A2BEB" w:rsidRPr="00E264E5">
        <w:rPr>
          <w:rFonts w:ascii="Times New Roman" w:hAnsi="Times New Roman" w:cs="Times New Roman"/>
          <w:b/>
          <w:bCs/>
          <w:i/>
          <w:iCs/>
          <w:sz w:val="24"/>
          <w:szCs w:val="24"/>
        </w:rPr>
        <w:t>Completed by</w:t>
      </w:r>
      <w:r w:rsidRPr="00E264E5">
        <w:rPr>
          <w:rFonts w:ascii="Times New Roman" w:hAnsi="Times New Roman" w:cs="Times New Roman"/>
          <w:b/>
          <w:bCs/>
          <w:i/>
          <w:iCs/>
          <w:sz w:val="24"/>
          <w:szCs w:val="24"/>
        </w:rPr>
        <w:t xml:space="preserve"> Health Ed Pros</w:t>
      </w:r>
    </w:p>
    <w:p w14:paraId="448C3B3B" w14:textId="00C7662A" w:rsidR="00D000A5" w:rsidRDefault="00D000A5" w:rsidP="00D000A5">
      <w:pPr>
        <w:jc w:val="center"/>
        <w:rPr>
          <w:rFonts w:ascii="Times New Roman" w:hAnsi="Times New Roman" w:cs="Times New Roman"/>
          <w:i/>
          <w:iCs/>
          <w:sz w:val="24"/>
          <w:szCs w:val="24"/>
        </w:rPr>
      </w:pPr>
      <w:r w:rsidRPr="00E264E5">
        <w:rPr>
          <w:rFonts w:ascii="Times New Roman" w:hAnsi="Times New Roman" w:cs="Times New Roman"/>
          <w:b/>
          <w:bCs/>
          <w:i/>
          <w:iCs/>
          <w:sz w:val="24"/>
          <w:szCs w:val="24"/>
        </w:rPr>
        <w:t>Tanya Shelburne</w:t>
      </w:r>
      <w:r w:rsidRPr="00D000A5">
        <w:rPr>
          <w:rFonts w:ascii="Times New Roman" w:hAnsi="Times New Roman" w:cs="Times New Roman"/>
          <w:i/>
          <w:iCs/>
          <w:sz w:val="24"/>
          <w:szCs w:val="24"/>
        </w:rPr>
        <w:t>, Consultant</w:t>
      </w:r>
      <w:r w:rsidR="00B75A0A">
        <w:rPr>
          <w:rFonts w:ascii="Times New Roman" w:hAnsi="Times New Roman" w:cs="Times New Roman"/>
          <w:i/>
          <w:iCs/>
          <w:sz w:val="24"/>
          <w:szCs w:val="24"/>
        </w:rPr>
        <w:t>/Project Manager</w:t>
      </w:r>
      <w:r w:rsidR="00E264E5">
        <w:rPr>
          <w:rFonts w:ascii="Times New Roman" w:hAnsi="Times New Roman" w:cs="Times New Roman"/>
          <w:i/>
          <w:iCs/>
          <w:sz w:val="24"/>
          <w:szCs w:val="24"/>
        </w:rPr>
        <w:t>, tanyas@healthedpros.org</w:t>
      </w:r>
    </w:p>
    <w:p w14:paraId="23F80A3E" w14:textId="011D9336" w:rsidR="00155BD5" w:rsidRDefault="00155BD5" w:rsidP="00D000A5">
      <w:pPr>
        <w:jc w:val="center"/>
        <w:rPr>
          <w:rFonts w:ascii="Times New Roman" w:hAnsi="Times New Roman" w:cs="Times New Roman"/>
          <w:i/>
          <w:iCs/>
          <w:sz w:val="24"/>
          <w:szCs w:val="24"/>
        </w:rPr>
      </w:pPr>
      <w:proofErr w:type="spellStart"/>
      <w:r w:rsidRPr="00E264E5">
        <w:rPr>
          <w:rFonts w:ascii="Times New Roman" w:hAnsi="Times New Roman" w:cs="Times New Roman"/>
          <w:b/>
          <w:bCs/>
          <w:i/>
          <w:iCs/>
          <w:sz w:val="24"/>
          <w:szCs w:val="24"/>
        </w:rPr>
        <w:t>Delyte</w:t>
      </w:r>
      <w:proofErr w:type="spellEnd"/>
      <w:r w:rsidRPr="00E264E5">
        <w:rPr>
          <w:rFonts w:ascii="Times New Roman" w:hAnsi="Times New Roman" w:cs="Times New Roman"/>
          <w:b/>
          <w:bCs/>
          <w:i/>
          <w:iCs/>
          <w:sz w:val="24"/>
          <w:szCs w:val="24"/>
        </w:rPr>
        <w:t xml:space="preserve"> </w:t>
      </w:r>
      <w:proofErr w:type="spellStart"/>
      <w:r w:rsidRPr="00E264E5">
        <w:rPr>
          <w:rFonts w:ascii="Times New Roman" w:hAnsi="Times New Roman" w:cs="Times New Roman"/>
          <w:b/>
          <w:bCs/>
          <w:i/>
          <w:iCs/>
          <w:sz w:val="24"/>
          <w:szCs w:val="24"/>
        </w:rPr>
        <w:t>Meardith</w:t>
      </w:r>
      <w:proofErr w:type="spellEnd"/>
      <w:r>
        <w:rPr>
          <w:rFonts w:ascii="Times New Roman" w:hAnsi="Times New Roman" w:cs="Times New Roman"/>
          <w:i/>
          <w:iCs/>
          <w:sz w:val="24"/>
          <w:szCs w:val="24"/>
        </w:rPr>
        <w:t>, Consultant/Project Specialist</w:t>
      </w:r>
      <w:r w:rsidR="00685790">
        <w:rPr>
          <w:rFonts w:ascii="Times New Roman" w:hAnsi="Times New Roman" w:cs="Times New Roman"/>
          <w:i/>
          <w:iCs/>
          <w:sz w:val="24"/>
          <w:szCs w:val="24"/>
        </w:rPr>
        <w:t>, d</w:t>
      </w:r>
      <w:r w:rsidR="00E264E5">
        <w:rPr>
          <w:rFonts w:ascii="Times New Roman" w:hAnsi="Times New Roman" w:cs="Times New Roman"/>
          <w:i/>
          <w:iCs/>
          <w:sz w:val="24"/>
          <w:szCs w:val="24"/>
        </w:rPr>
        <w:t>elytec@healthedpros.org</w:t>
      </w:r>
    </w:p>
    <w:p w14:paraId="65AEA95C" w14:textId="0912D3F6" w:rsidR="005B54E2" w:rsidRPr="00D000A5" w:rsidRDefault="005B54E2" w:rsidP="00D000A5">
      <w:pPr>
        <w:jc w:val="center"/>
        <w:rPr>
          <w:rFonts w:ascii="Times New Roman" w:hAnsi="Times New Roman" w:cs="Times New Roman"/>
          <w:i/>
          <w:iCs/>
          <w:sz w:val="24"/>
          <w:szCs w:val="24"/>
        </w:rPr>
      </w:pPr>
      <w:r w:rsidRPr="00E264E5">
        <w:rPr>
          <w:rFonts w:ascii="Times New Roman" w:hAnsi="Times New Roman" w:cs="Times New Roman"/>
          <w:b/>
          <w:bCs/>
          <w:i/>
          <w:iCs/>
          <w:sz w:val="24"/>
          <w:szCs w:val="24"/>
        </w:rPr>
        <w:t>Brian K. Lucas</w:t>
      </w:r>
      <w:r>
        <w:rPr>
          <w:rFonts w:ascii="Times New Roman" w:hAnsi="Times New Roman" w:cs="Times New Roman"/>
          <w:i/>
          <w:iCs/>
          <w:sz w:val="24"/>
          <w:szCs w:val="24"/>
        </w:rPr>
        <w:t xml:space="preserve">, </w:t>
      </w:r>
      <w:r w:rsidR="00042E3E">
        <w:rPr>
          <w:rFonts w:ascii="Times New Roman" w:hAnsi="Times New Roman" w:cs="Times New Roman"/>
          <w:i/>
          <w:iCs/>
          <w:sz w:val="24"/>
          <w:szCs w:val="24"/>
        </w:rPr>
        <w:t>Lead Agency Supervisor</w:t>
      </w:r>
      <w:r w:rsidR="00685790">
        <w:rPr>
          <w:rFonts w:ascii="Times New Roman" w:hAnsi="Times New Roman" w:cs="Times New Roman"/>
          <w:i/>
          <w:iCs/>
          <w:sz w:val="24"/>
          <w:szCs w:val="24"/>
        </w:rPr>
        <w:t>, brianl@healthedpros.org</w:t>
      </w:r>
    </w:p>
    <w:p w14:paraId="4D01A7AF" w14:textId="4C56C995" w:rsidR="00D949F0" w:rsidRPr="00D000A5" w:rsidRDefault="00D949F0" w:rsidP="000F5501">
      <w:pPr>
        <w:rPr>
          <w:rFonts w:ascii="Times New Roman" w:hAnsi="Times New Roman" w:cs="Times New Roman"/>
          <w:i/>
          <w:iCs/>
          <w:sz w:val="24"/>
          <w:szCs w:val="24"/>
        </w:rPr>
      </w:pPr>
    </w:p>
    <w:sectPr w:rsidR="00D949F0" w:rsidRPr="00D000A5" w:rsidSect="00670F1E">
      <w:pgSz w:w="12240" w:h="15840"/>
      <w:pgMar w:top="720" w:right="720" w:bottom="720" w:left="72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94C80"/>
    <w:multiLevelType w:val="hybridMultilevel"/>
    <w:tmpl w:val="2C004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42631F"/>
    <w:multiLevelType w:val="hybridMultilevel"/>
    <w:tmpl w:val="E780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E63EA"/>
    <w:multiLevelType w:val="hybridMultilevel"/>
    <w:tmpl w:val="A202C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974C92"/>
    <w:multiLevelType w:val="hybridMultilevel"/>
    <w:tmpl w:val="699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9121E"/>
    <w:multiLevelType w:val="hybridMultilevel"/>
    <w:tmpl w:val="57B43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315CA3"/>
    <w:multiLevelType w:val="hybridMultilevel"/>
    <w:tmpl w:val="40C2C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7B380A"/>
    <w:multiLevelType w:val="hybridMultilevel"/>
    <w:tmpl w:val="2796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EF3F46"/>
    <w:multiLevelType w:val="hybridMultilevel"/>
    <w:tmpl w:val="5B146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E7"/>
    <w:rsid w:val="00003279"/>
    <w:rsid w:val="00003FAA"/>
    <w:rsid w:val="000108AE"/>
    <w:rsid w:val="00016A5D"/>
    <w:rsid w:val="00021B62"/>
    <w:rsid w:val="00027394"/>
    <w:rsid w:val="00030F13"/>
    <w:rsid w:val="00033555"/>
    <w:rsid w:val="00042E3E"/>
    <w:rsid w:val="000534F4"/>
    <w:rsid w:val="00064840"/>
    <w:rsid w:val="00066449"/>
    <w:rsid w:val="000703CB"/>
    <w:rsid w:val="00070AA5"/>
    <w:rsid w:val="000768E2"/>
    <w:rsid w:val="00077192"/>
    <w:rsid w:val="0008540C"/>
    <w:rsid w:val="000C0F94"/>
    <w:rsid w:val="000C56F4"/>
    <w:rsid w:val="000C7598"/>
    <w:rsid w:val="000D6F57"/>
    <w:rsid w:val="000E1B5B"/>
    <w:rsid w:val="000E2584"/>
    <w:rsid w:val="000F1703"/>
    <w:rsid w:val="000F5501"/>
    <w:rsid w:val="000F59A0"/>
    <w:rsid w:val="00130D16"/>
    <w:rsid w:val="00131C7C"/>
    <w:rsid w:val="00132994"/>
    <w:rsid w:val="0013514F"/>
    <w:rsid w:val="00140360"/>
    <w:rsid w:val="00152E12"/>
    <w:rsid w:val="00155BD5"/>
    <w:rsid w:val="0015755D"/>
    <w:rsid w:val="001705F4"/>
    <w:rsid w:val="00171192"/>
    <w:rsid w:val="001742F1"/>
    <w:rsid w:val="00182491"/>
    <w:rsid w:val="00187178"/>
    <w:rsid w:val="001A1A8C"/>
    <w:rsid w:val="001A332B"/>
    <w:rsid w:val="001C160C"/>
    <w:rsid w:val="001C21A5"/>
    <w:rsid w:val="001C37A1"/>
    <w:rsid w:val="001C397F"/>
    <w:rsid w:val="001D5E3C"/>
    <w:rsid w:val="001D7953"/>
    <w:rsid w:val="001F2410"/>
    <w:rsid w:val="001F327C"/>
    <w:rsid w:val="001F7D0C"/>
    <w:rsid w:val="00207047"/>
    <w:rsid w:val="00212064"/>
    <w:rsid w:val="00213840"/>
    <w:rsid w:val="002148AB"/>
    <w:rsid w:val="00220CB7"/>
    <w:rsid w:val="00221018"/>
    <w:rsid w:val="00223ECD"/>
    <w:rsid w:val="00225D2E"/>
    <w:rsid w:val="0023350D"/>
    <w:rsid w:val="00237A26"/>
    <w:rsid w:val="002434D3"/>
    <w:rsid w:val="00247382"/>
    <w:rsid w:val="002559A7"/>
    <w:rsid w:val="00264680"/>
    <w:rsid w:val="002669D2"/>
    <w:rsid w:val="0028219C"/>
    <w:rsid w:val="00282C23"/>
    <w:rsid w:val="002870D1"/>
    <w:rsid w:val="00291F5C"/>
    <w:rsid w:val="002A181A"/>
    <w:rsid w:val="002A363C"/>
    <w:rsid w:val="002B3C5C"/>
    <w:rsid w:val="002B4D1E"/>
    <w:rsid w:val="002C3B4E"/>
    <w:rsid w:val="002C5CD8"/>
    <w:rsid w:val="002D3FF6"/>
    <w:rsid w:val="002E35FA"/>
    <w:rsid w:val="002E7548"/>
    <w:rsid w:val="002E7F27"/>
    <w:rsid w:val="002F0972"/>
    <w:rsid w:val="002F1DAD"/>
    <w:rsid w:val="002F6A0C"/>
    <w:rsid w:val="00300332"/>
    <w:rsid w:val="003052E1"/>
    <w:rsid w:val="00306495"/>
    <w:rsid w:val="00330717"/>
    <w:rsid w:val="00361F19"/>
    <w:rsid w:val="00362DFE"/>
    <w:rsid w:val="00365ECC"/>
    <w:rsid w:val="00371CAC"/>
    <w:rsid w:val="00382A4E"/>
    <w:rsid w:val="003862D1"/>
    <w:rsid w:val="00391132"/>
    <w:rsid w:val="00392A52"/>
    <w:rsid w:val="00392B07"/>
    <w:rsid w:val="00392F4B"/>
    <w:rsid w:val="003935DE"/>
    <w:rsid w:val="003A7E4E"/>
    <w:rsid w:val="003B206B"/>
    <w:rsid w:val="003B57A5"/>
    <w:rsid w:val="003B60E0"/>
    <w:rsid w:val="003B617D"/>
    <w:rsid w:val="003C5FC4"/>
    <w:rsid w:val="003C6AB8"/>
    <w:rsid w:val="003C6D43"/>
    <w:rsid w:val="003D2CFC"/>
    <w:rsid w:val="003E1873"/>
    <w:rsid w:val="003E3FAB"/>
    <w:rsid w:val="003F16BC"/>
    <w:rsid w:val="004010E6"/>
    <w:rsid w:val="00403FA6"/>
    <w:rsid w:val="00405AC5"/>
    <w:rsid w:val="00416D68"/>
    <w:rsid w:val="00421A89"/>
    <w:rsid w:val="004269FF"/>
    <w:rsid w:val="004304B4"/>
    <w:rsid w:val="00430D4A"/>
    <w:rsid w:val="00463669"/>
    <w:rsid w:val="00466815"/>
    <w:rsid w:val="00472162"/>
    <w:rsid w:val="004729E2"/>
    <w:rsid w:val="00473B5A"/>
    <w:rsid w:val="00475583"/>
    <w:rsid w:val="00481A19"/>
    <w:rsid w:val="004861A2"/>
    <w:rsid w:val="00490B12"/>
    <w:rsid w:val="00492F97"/>
    <w:rsid w:val="00495EC1"/>
    <w:rsid w:val="0049641A"/>
    <w:rsid w:val="004A408E"/>
    <w:rsid w:val="004B013F"/>
    <w:rsid w:val="004B334B"/>
    <w:rsid w:val="004B3F65"/>
    <w:rsid w:val="004D3042"/>
    <w:rsid w:val="004D3F18"/>
    <w:rsid w:val="004D4B1F"/>
    <w:rsid w:val="004D547C"/>
    <w:rsid w:val="004E49A7"/>
    <w:rsid w:val="004F6167"/>
    <w:rsid w:val="005210F8"/>
    <w:rsid w:val="005251AB"/>
    <w:rsid w:val="00525687"/>
    <w:rsid w:val="00527ADF"/>
    <w:rsid w:val="00531CBE"/>
    <w:rsid w:val="00537039"/>
    <w:rsid w:val="005415F3"/>
    <w:rsid w:val="00541764"/>
    <w:rsid w:val="005551C0"/>
    <w:rsid w:val="00555883"/>
    <w:rsid w:val="00585463"/>
    <w:rsid w:val="00587F18"/>
    <w:rsid w:val="00590C47"/>
    <w:rsid w:val="005A2709"/>
    <w:rsid w:val="005B2D47"/>
    <w:rsid w:val="005B47E8"/>
    <w:rsid w:val="005B54E2"/>
    <w:rsid w:val="005E1117"/>
    <w:rsid w:val="005F10C9"/>
    <w:rsid w:val="005F2553"/>
    <w:rsid w:val="00602ADF"/>
    <w:rsid w:val="00604DE7"/>
    <w:rsid w:val="006050C0"/>
    <w:rsid w:val="0061397B"/>
    <w:rsid w:val="00616B16"/>
    <w:rsid w:val="006274F1"/>
    <w:rsid w:val="006308DA"/>
    <w:rsid w:val="00630BCB"/>
    <w:rsid w:val="00632B4D"/>
    <w:rsid w:val="006345E7"/>
    <w:rsid w:val="00650FFF"/>
    <w:rsid w:val="0066240A"/>
    <w:rsid w:val="00663187"/>
    <w:rsid w:val="00663DFA"/>
    <w:rsid w:val="00670F1E"/>
    <w:rsid w:val="00672801"/>
    <w:rsid w:val="00673BEA"/>
    <w:rsid w:val="00682145"/>
    <w:rsid w:val="00685790"/>
    <w:rsid w:val="00686EBD"/>
    <w:rsid w:val="00691748"/>
    <w:rsid w:val="00694531"/>
    <w:rsid w:val="006978D3"/>
    <w:rsid w:val="006A548B"/>
    <w:rsid w:val="006C297F"/>
    <w:rsid w:val="006C6071"/>
    <w:rsid w:val="006C7262"/>
    <w:rsid w:val="006E495C"/>
    <w:rsid w:val="006E5F25"/>
    <w:rsid w:val="006E7482"/>
    <w:rsid w:val="006F1E0D"/>
    <w:rsid w:val="006F4A64"/>
    <w:rsid w:val="0070061F"/>
    <w:rsid w:val="0071461F"/>
    <w:rsid w:val="00716CFE"/>
    <w:rsid w:val="007209FA"/>
    <w:rsid w:val="0072142B"/>
    <w:rsid w:val="007314A5"/>
    <w:rsid w:val="0074390F"/>
    <w:rsid w:val="00745EE5"/>
    <w:rsid w:val="00750099"/>
    <w:rsid w:val="00752B66"/>
    <w:rsid w:val="00760725"/>
    <w:rsid w:val="00777EC8"/>
    <w:rsid w:val="00782A01"/>
    <w:rsid w:val="00783536"/>
    <w:rsid w:val="0079582E"/>
    <w:rsid w:val="007A26E2"/>
    <w:rsid w:val="007A5877"/>
    <w:rsid w:val="007B043E"/>
    <w:rsid w:val="007B6A5A"/>
    <w:rsid w:val="007B7160"/>
    <w:rsid w:val="007B71F7"/>
    <w:rsid w:val="007D52A5"/>
    <w:rsid w:val="007E76FF"/>
    <w:rsid w:val="007F3FCD"/>
    <w:rsid w:val="007F465F"/>
    <w:rsid w:val="007F7401"/>
    <w:rsid w:val="007F7FE9"/>
    <w:rsid w:val="008003EB"/>
    <w:rsid w:val="00824C85"/>
    <w:rsid w:val="008303FA"/>
    <w:rsid w:val="00832FEC"/>
    <w:rsid w:val="00834ECE"/>
    <w:rsid w:val="008361B2"/>
    <w:rsid w:val="0083713F"/>
    <w:rsid w:val="00840B9C"/>
    <w:rsid w:val="00846E3C"/>
    <w:rsid w:val="008479D7"/>
    <w:rsid w:val="00847B25"/>
    <w:rsid w:val="00851471"/>
    <w:rsid w:val="0085291C"/>
    <w:rsid w:val="00854CE7"/>
    <w:rsid w:val="00857494"/>
    <w:rsid w:val="00857A99"/>
    <w:rsid w:val="008708DD"/>
    <w:rsid w:val="008770CD"/>
    <w:rsid w:val="008809B5"/>
    <w:rsid w:val="008879F1"/>
    <w:rsid w:val="00890EC9"/>
    <w:rsid w:val="0089210B"/>
    <w:rsid w:val="00897E88"/>
    <w:rsid w:val="008A2BEB"/>
    <w:rsid w:val="008B3F3C"/>
    <w:rsid w:val="008B4FC3"/>
    <w:rsid w:val="008B6252"/>
    <w:rsid w:val="008C2AE0"/>
    <w:rsid w:val="008C7799"/>
    <w:rsid w:val="008D378C"/>
    <w:rsid w:val="008E35AF"/>
    <w:rsid w:val="008E5D8C"/>
    <w:rsid w:val="008F2527"/>
    <w:rsid w:val="008F5D74"/>
    <w:rsid w:val="008F6A65"/>
    <w:rsid w:val="00900FED"/>
    <w:rsid w:val="00902FF4"/>
    <w:rsid w:val="00905A97"/>
    <w:rsid w:val="00910B09"/>
    <w:rsid w:val="00911D02"/>
    <w:rsid w:val="00917D0E"/>
    <w:rsid w:val="00923195"/>
    <w:rsid w:val="00937E63"/>
    <w:rsid w:val="00943A49"/>
    <w:rsid w:val="00946032"/>
    <w:rsid w:val="009570CB"/>
    <w:rsid w:val="00957176"/>
    <w:rsid w:val="00971761"/>
    <w:rsid w:val="0097355E"/>
    <w:rsid w:val="00977F6A"/>
    <w:rsid w:val="00987C95"/>
    <w:rsid w:val="009961A1"/>
    <w:rsid w:val="00996C0A"/>
    <w:rsid w:val="009B6C6B"/>
    <w:rsid w:val="009D0E67"/>
    <w:rsid w:val="009D4740"/>
    <w:rsid w:val="009F6328"/>
    <w:rsid w:val="00A044F2"/>
    <w:rsid w:val="00A20732"/>
    <w:rsid w:val="00A2513D"/>
    <w:rsid w:val="00A278BB"/>
    <w:rsid w:val="00A51705"/>
    <w:rsid w:val="00A53AAD"/>
    <w:rsid w:val="00A55692"/>
    <w:rsid w:val="00A82B45"/>
    <w:rsid w:val="00A9008D"/>
    <w:rsid w:val="00A93925"/>
    <w:rsid w:val="00AA57A4"/>
    <w:rsid w:val="00AB48A9"/>
    <w:rsid w:val="00AB5814"/>
    <w:rsid w:val="00AB725F"/>
    <w:rsid w:val="00AE59A2"/>
    <w:rsid w:val="00AF42AD"/>
    <w:rsid w:val="00AF4AB3"/>
    <w:rsid w:val="00AF6867"/>
    <w:rsid w:val="00B035E6"/>
    <w:rsid w:val="00B04D7E"/>
    <w:rsid w:val="00B06D93"/>
    <w:rsid w:val="00B07F0A"/>
    <w:rsid w:val="00B12A48"/>
    <w:rsid w:val="00B205A9"/>
    <w:rsid w:val="00B21B6D"/>
    <w:rsid w:val="00B2638E"/>
    <w:rsid w:val="00B34A51"/>
    <w:rsid w:val="00B376F3"/>
    <w:rsid w:val="00B41550"/>
    <w:rsid w:val="00B41FA6"/>
    <w:rsid w:val="00B46644"/>
    <w:rsid w:val="00B47348"/>
    <w:rsid w:val="00B52C43"/>
    <w:rsid w:val="00B56C17"/>
    <w:rsid w:val="00B57047"/>
    <w:rsid w:val="00B67B01"/>
    <w:rsid w:val="00B71759"/>
    <w:rsid w:val="00B75A0A"/>
    <w:rsid w:val="00B8270A"/>
    <w:rsid w:val="00B90DE1"/>
    <w:rsid w:val="00B961A3"/>
    <w:rsid w:val="00BA1A57"/>
    <w:rsid w:val="00BB0F3D"/>
    <w:rsid w:val="00BD0B55"/>
    <w:rsid w:val="00BD319C"/>
    <w:rsid w:val="00BD58BC"/>
    <w:rsid w:val="00BE73EF"/>
    <w:rsid w:val="00C04889"/>
    <w:rsid w:val="00C065A7"/>
    <w:rsid w:val="00C10A22"/>
    <w:rsid w:val="00C11CA0"/>
    <w:rsid w:val="00C1683B"/>
    <w:rsid w:val="00C22AF1"/>
    <w:rsid w:val="00C23533"/>
    <w:rsid w:val="00C238A7"/>
    <w:rsid w:val="00C2569D"/>
    <w:rsid w:val="00C2712D"/>
    <w:rsid w:val="00C27E4A"/>
    <w:rsid w:val="00C404E4"/>
    <w:rsid w:val="00C50DA7"/>
    <w:rsid w:val="00C64B17"/>
    <w:rsid w:val="00C90BF1"/>
    <w:rsid w:val="00C94934"/>
    <w:rsid w:val="00C95F0D"/>
    <w:rsid w:val="00CA344B"/>
    <w:rsid w:val="00CC137A"/>
    <w:rsid w:val="00CC40FB"/>
    <w:rsid w:val="00CC6A63"/>
    <w:rsid w:val="00CC70E9"/>
    <w:rsid w:val="00CD4CAF"/>
    <w:rsid w:val="00CD6945"/>
    <w:rsid w:val="00D000A5"/>
    <w:rsid w:val="00D03F28"/>
    <w:rsid w:val="00D04448"/>
    <w:rsid w:val="00D142C8"/>
    <w:rsid w:val="00D203BD"/>
    <w:rsid w:val="00D22524"/>
    <w:rsid w:val="00D2486E"/>
    <w:rsid w:val="00D2661D"/>
    <w:rsid w:val="00D272A6"/>
    <w:rsid w:val="00D27878"/>
    <w:rsid w:val="00D33F62"/>
    <w:rsid w:val="00D4393C"/>
    <w:rsid w:val="00D472F1"/>
    <w:rsid w:val="00D5262C"/>
    <w:rsid w:val="00D60382"/>
    <w:rsid w:val="00D625B2"/>
    <w:rsid w:val="00D63F03"/>
    <w:rsid w:val="00D72D71"/>
    <w:rsid w:val="00D75E1B"/>
    <w:rsid w:val="00D83568"/>
    <w:rsid w:val="00D8382B"/>
    <w:rsid w:val="00D9071F"/>
    <w:rsid w:val="00D93F3B"/>
    <w:rsid w:val="00D949F0"/>
    <w:rsid w:val="00DB2296"/>
    <w:rsid w:val="00DB2751"/>
    <w:rsid w:val="00DB3B06"/>
    <w:rsid w:val="00DB5601"/>
    <w:rsid w:val="00DD1128"/>
    <w:rsid w:val="00DD5C72"/>
    <w:rsid w:val="00DD5EBC"/>
    <w:rsid w:val="00DD775E"/>
    <w:rsid w:val="00DE472A"/>
    <w:rsid w:val="00DF0A0B"/>
    <w:rsid w:val="00DF77B2"/>
    <w:rsid w:val="00E00C3A"/>
    <w:rsid w:val="00E00DE7"/>
    <w:rsid w:val="00E02C31"/>
    <w:rsid w:val="00E02F05"/>
    <w:rsid w:val="00E0393B"/>
    <w:rsid w:val="00E05696"/>
    <w:rsid w:val="00E06D22"/>
    <w:rsid w:val="00E12ED9"/>
    <w:rsid w:val="00E15D59"/>
    <w:rsid w:val="00E218D9"/>
    <w:rsid w:val="00E239F6"/>
    <w:rsid w:val="00E24563"/>
    <w:rsid w:val="00E264E5"/>
    <w:rsid w:val="00E2676F"/>
    <w:rsid w:val="00E27B87"/>
    <w:rsid w:val="00E34A94"/>
    <w:rsid w:val="00E438B9"/>
    <w:rsid w:val="00E52286"/>
    <w:rsid w:val="00E5383E"/>
    <w:rsid w:val="00E55DAE"/>
    <w:rsid w:val="00E632FD"/>
    <w:rsid w:val="00E70F1B"/>
    <w:rsid w:val="00E7195F"/>
    <w:rsid w:val="00E73CD6"/>
    <w:rsid w:val="00E80A43"/>
    <w:rsid w:val="00E83179"/>
    <w:rsid w:val="00E91956"/>
    <w:rsid w:val="00E958F0"/>
    <w:rsid w:val="00EA4249"/>
    <w:rsid w:val="00EB3443"/>
    <w:rsid w:val="00EC048A"/>
    <w:rsid w:val="00EC1450"/>
    <w:rsid w:val="00EC3384"/>
    <w:rsid w:val="00EE2834"/>
    <w:rsid w:val="00EF086A"/>
    <w:rsid w:val="00EF1239"/>
    <w:rsid w:val="00EF4459"/>
    <w:rsid w:val="00F02A22"/>
    <w:rsid w:val="00F129BF"/>
    <w:rsid w:val="00F173F0"/>
    <w:rsid w:val="00F20901"/>
    <w:rsid w:val="00F25CE3"/>
    <w:rsid w:val="00F351CC"/>
    <w:rsid w:val="00F36A93"/>
    <w:rsid w:val="00F37F97"/>
    <w:rsid w:val="00F425A6"/>
    <w:rsid w:val="00F455B6"/>
    <w:rsid w:val="00F460EA"/>
    <w:rsid w:val="00F46B59"/>
    <w:rsid w:val="00F46B9A"/>
    <w:rsid w:val="00F46F63"/>
    <w:rsid w:val="00F476C3"/>
    <w:rsid w:val="00F51F46"/>
    <w:rsid w:val="00F54A22"/>
    <w:rsid w:val="00F57D41"/>
    <w:rsid w:val="00F63E8E"/>
    <w:rsid w:val="00F66429"/>
    <w:rsid w:val="00F730E0"/>
    <w:rsid w:val="00F82E40"/>
    <w:rsid w:val="00F83AFE"/>
    <w:rsid w:val="00F94552"/>
    <w:rsid w:val="00F94A14"/>
    <w:rsid w:val="00FB1077"/>
    <w:rsid w:val="00FB1123"/>
    <w:rsid w:val="00FB487A"/>
    <w:rsid w:val="00FB6DCA"/>
    <w:rsid w:val="00FD24FA"/>
    <w:rsid w:val="00FD479B"/>
    <w:rsid w:val="00FD7A00"/>
    <w:rsid w:val="00FE4C35"/>
    <w:rsid w:val="00FF6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B3D3"/>
  <w15:chartTrackingRefBased/>
  <w15:docId w15:val="{D9B9AC2B-5435-47B6-A1DF-65F65C7B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4</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Shelburne</dc:creator>
  <cp:keywords/>
  <dc:description/>
  <cp:lastModifiedBy>Tanya Shelburne</cp:lastModifiedBy>
  <cp:revision>274</cp:revision>
  <dcterms:created xsi:type="dcterms:W3CDTF">2021-05-25T19:37:00Z</dcterms:created>
  <dcterms:modified xsi:type="dcterms:W3CDTF">2021-07-14T18:03:00Z</dcterms:modified>
</cp:coreProperties>
</file>